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49"/>
        <w:gridCol w:w="552"/>
        <w:gridCol w:w="4723"/>
        <w:gridCol w:w="553"/>
        <w:gridCol w:w="4737"/>
      </w:tblGrid>
      <w:tr w:rsidR="00B53D69" w:rsidRPr="00E12096" w14:paraId="2E698C5A" w14:textId="77777777" w:rsidTr="00A55FAF">
        <w:trPr>
          <w:trHeight w:hRule="exact" w:val="567"/>
        </w:trPr>
        <w:tc>
          <w:tcPr>
            <w:tcW w:w="53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1647DC" w14:textId="4092B353" w:rsidR="00197A52" w:rsidRPr="00E12096" w:rsidRDefault="00197A52" w:rsidP="00E12096">
            <w:pPr>
              <w:rPr>
                <w:rFonts w:ascii="SassoonPrimaryInfant" w:hAnsi="SassoonPrimaryInfant" w:cs="Arial"/>
                <w:b/>
              </w:rPr>
            </w:pPr>
            <w:bookmarkStart w:id="0" w:name="_GoBack"/>
            <w:bookmarkEnd w:id="0"/>
            <w:r w:rsidRPr="00E12096">
              <w:rPr>
                <w:rFonts w:ascii="SassoonPrimaryInfant" w:hAnsi="SassoonPrimaryInfant" w:cs="Arial"/>
                <w:b/>
                <w:sz w:val="32"/>
              </w:rPr>
              <w:t xml:space="preserve">WEEK COMMENCING: </w:t>
            </w:r>
            <w:r w:rsidR="009C69DC">
              <w:rPr>
                <w:rFonts w:ascii="SassoonPrimaryInfant" w:hAnsi="SassoonPrimaryInfant" w:cs="Arial"/>
                <w:b/>
                <w:sz w:val="32"/>
              </w:rPr>
              <w:t>1</w:t>
            </w:r>
            <w:r w:rsidRPr="00E12096">
              <w:rPr>
                <w:rFonts w:ascii="SassoonPrimaryInfant" w:hAnsi="SassoonPrimaryInfant" w:cs="Arial"/>
                <w:b/>
                <w:sz w:val="32"/>
              </w:rPr>
              <w:t>/0</w:t>
            </w:r>
            <w:r w:rsidR="0006612A">
              <w:rPr>
                <w:rFonts w:ascii="SassoonPrimaryInfant" w:hAnsi="SassoonPrimaryInfant" w:cs="Arial"/>
                <w:b/>
                <w:sz w:val="32"/>
              </w:rPr>
              <w:t>6</w:t>
            </w:r>
            <w:r w:rsidRPr="00E12096">
              <w:rPr>
                <w:rFonts w:ascii="SassoonPrimaryInfant" w:hAnsi="SassoonPrimaryInfant" w:cs="Arial"/>
                <w:b/>
                <w:sz w:val="32"/>
              </w:rPr>
              <w:t>/20</w:t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14:paraId="43D604F8" w14:textId="77777777" w:rsidR="00197A52" w:rsidRPr="00E12096" w:rsidRDefault="00197A52" w:rsidP="00E12096">
            <w:pPr>
              <w:jc w:val="center"/>
              <w:rPr>
                <w:rFonts w:ascii="SassoonPrimaryInfant" w:hAnsi="SassoonPrimaryInfant" w:cs="Arial"/>
                <w:b/>
                <w:sz w:val="48"/>
              </w:rPr>
            </w:pPr>
            <w:r w:rsidRPr="00E12096">
              <w:rPr>
                <w:rFonts w:ascii="SassoonPrimaryInfant" w:hAnsi="SassoonPrimaryInfant" w:cs="Arial"/>
                <w:b/>
                <w:sz w:val="48"/>
              </w:rPr>
              <w:t>HOME ACTIVITIES</w:t>
            </w:r>
          </w:p>
          <w:p w14:paraId="672A6659" w14:textId="77777777" w:rsidR="00197A52" w:rsidRPr="00E12096" w:rsidRDefault="00197A52" w:rsidP="00E12096">
            <w:pPr>
              <w:jc w:val="center"/>
              <w:rPr>
                <w:rFonts w:ascii="SassoonPrimaryInfant" w:hAnsi="SassoonPrimaryInfant" w:cs="Arial"/>
                <w:b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0A37501D" w14:textId="77777777" w:rsidR="00197A52" w:rsidRPr="00E12096" w:rsidRDefault="00197A52" w:rsidP="00E12096">
            <w:pPr>
              <w:rPr>
                <w:rFonts w:ascii="SassoonPrimaryInfant" w:hAnsi="SassoonPrimaryInfant" w:cs="Arial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566C8C5C" w14:textId="77777777" w:rsidR="00197A52" w:rsidRPr="00E12096" w:rsidRDefault="00197A52" w:rsidP="00E12096">
            <w:pPr>
              <w:jc w:val="center"/>
              <w:rPr>
                <w:rFonts w:ascii="SassoonPrimaryInfant" w:hAnsi="SassoonPrimaryInfant" w:cs="Arial"/>
                <w:b/>
              </w:rPr>
            </w:pPr>
            <w:r w:rsidRPr="00E12096">
              <w:rPr>
                <w:rFonts w:ascii="SassoonPrimaryInfant" w:hAnsi="SassoonPrimaryInfant" w:cs="Arial"/>
                <w:b/>
                <w:sz w:val="44"/>
              </w:rPr>
              <w:t>CLASS 2C</w:t>
            </w:r>
          </w:p>
        </w:tc>
      </w:tr>
      <w:tr w:rsidR="00B53D69" w:rsidRPr="00E12096" w14:paraId="40CA49F9" w14:textId="77777777" w:rsidTr="00FD7F11">
        <w:trPr>
          <w:trHeight w:hRule="exact" w:val="1008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4BEFF3E" w14:textId="77777777" w:rsidR="0006612A" w:rsidRPr="00A55FAF" w:rsidRDefault="0006612A" w:rsidP="0006612A">
            <w:pPr>
              <w:jc w:val="center"/>
              <w:rPr>
                <w:rFonts w:ascii="SassoonPrimaryInfant" w:hAnsi="SassoonPrimaryInfant" w:cs="Arial"/>
                <w:b/>
                <w:i/>
                <w:color w:val="FF0000"/>
                <w:sz w:val="34"/>
                <w:szCs w:val="18"/>
              </w:rPr>
            </w:pPr>
            <w:r w:rsidRPr="00A55FAF">
              <w:rPr>
                <w:rFonts w:ascii="SassoonPrimaryInfant" w:hAnsi="SassoonPrimaryInfant" w:cs="Arial"/>
                <w:b/>
                <w:i/>
                <w:color w:val="FF0000"/>
                <w:sz w:val="34"/>
                <w:szCs w:val="18"/>
              </w:rPr>
              <w:t>Continue to read every day!</w:t>
            </w:r>
          </w:p>
          <w:p w14:paraId="1E52CC16" w14:textId="77777777" w:rsidR="0006612A" w:rsidRPr="00295D3A" w:rsidRDefault="0006612A" w:rsidP="0006612A">
            <w:pPr>
              <w:jc w:val="center"/>
              <w:rPr>
                <w:rFonts w:ascii="Sassoon Primary" w:hAnsi="Sassoon Primary"/>
              </w:rPr>
            </w:pPr>
            <w:r w:rsidRPr="00295D3A">
              <w:rPr>
                <w:rFonts w:ascii="Sassoon Primary" w:hAnsi="Sassoon Primary"/>
              </w:rPr>
              <w:t xml:space="preserve">You can find some of the books we have in school as e-books </w:t>
            </w:r>
            <w:hyperlink r:id="rId6" w:history="1">
              <w:r w:rsidRPr="00295D3A">
                <w:rPr>
                  <w:rStyle w:val="Hyperlink"/>
                  <w:rFonts w:ascii="Sassoon Primary" w:hAnsi="Sassoon Primary"/>
                </w:rPr>
                <w:t>here</w:t>
              </w:r>
            </w:hyperlink>
            <w:r w:rsidRPr="00295D3A">
              <w:rPr>
                <w:rFonts w:ascii="Sassoon Primary" w:hAnsi="Sassoon Primary"/>
              </w:rPr>
              <w:t>. Can you write a review about your favourite book?</w:t>
            </w:r>
            <w:r>
              <w:rPr>
                <w:rFonts w:ascii="Sassoon Primary" w:hAnsi="Sassoon Primary"/>
              </w:rPr>
              <w:t xml:space="preserve"> </w:t>
            </w:r>
          </w:p>
          <w:p w14:paraId="4D74A8EC" w14:textId="7524BAAF" w:rsidR="00310DD2" w:rsidRPr="00635B6F" w:rsidRDefault="00310DD2" w:rsidP="0006612A">
            <w:pPr>
              <w:jc w:val="center"/>
              <w:rPr>
                <w:rFonts w:ascii="SassoonPrimaryInfant" w:hAnsi="SassoonPrimaryInfant" w:cs="Arial"/>
                <w:bCs/>
                <w:color w:val="7030A0"/>
                <w:sz w:val="22"/>
                <w:szCs w:val="22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6A05A809" w14:textId="77777777" w:rsidR="00310DD2" w:rsidRPr="00E12096" w:rsidRDefault="00310DD2" w:rsidP="00E12096">
            <w:pPr>
              <w:rPr>
                <w:rFonts w:ascii="SassoonPrimaryInfant" w:hAnsi="SassoonPrimaryInfant" w:cs="Arial"/>
              </w:rPr>
            </w:pPr>
          </w:p>
        </w:tc>
        <w:tc>
          <w:tcPr>
            <w:tcW w:w="4866" w:type="dxa"/>
            <w:tcBorders>
              <w:top w:val="nil"/>
              <w:left w:val="nil"/>
              <w:right w:val="nil"/>
            </w:tcBorders>
          </w:tcPr>
          <w:p w14:paraId="23CDF8C2" w14:textId="00FD256A" w:rsidR="00E036F1" w:rsidRPr="00BC1915" w:rsidRDefault="00E036F1" w:rsidP="00E036F1">
            <w:pPr>
              <w:rPr>
                <w:rFonts w:ascii="Twinkl Light" w:hAnsi="Twinkl Light"/>
              </w:rPr>
            </w:pPr>
            <w:r w:rsidRPr="00BC1915">
              <w:rPr>
                <w:rFonts w:ascii="Twinkl Light" w:hAnsi="Twinkl Light" w:cs="Arial"/>
                <w:bCs/>
                <w:szCs w:val="20"/>
              </w:rPr>
              <w:t xml:space="preserve">Maybe you could have a go at a science experiment, follow the instructions </w:t>
            </w:r>
            <w:hyperlink r:id="rId7" w:history="1">
              <w:r w:rsidRPr="00BC1915">
                <w:rPr>
                  <w:rStyle w:val="Hyperlink"/>
                  <w:rFonts w:ascii="Twinkl Light" w:hAnsi="Twinkl Light"/>
                </w:rPr>
                <w:t>here</w:t>
              </w:r>
            </w:hyperlink>
            <w:r w:rsidR="00BC1915" w:rsidRPr="00BC1915">
              <w:rPr>
                <w:rFonts w:ascii="Twinkl Light" w:hAnsi="Twinkl Light"/>
              </w:rPr>
              <w:t xml:space="preserve"> to make a lava lamp</w:t>
            </w:r>
            <w:r w:rsidR="00BC1915">
              <w:rPr>
                <w:rFonts w:ascii="Twinkl Light" w:hAnsi="Twinkl Light"/>
              </w:rPr>
              <w:t xml:space="preserve">. </w:t>
            </w:r>
          </w:p>
          <w:p w14:paraId="5A39BBE3" w14:textId="2FCCE3CC" w:rsidR="00310DD2" w:rsidRPr="00E036F1" w:rsidRDefault="00310DD2" w:rsidP="0006612A">
            <w:pPr>
              <w:rPr>
                <w:rFonts w:ascii="Twinkl Light" w:hAnsi="Twinkl Light" w:cs="Arial"/>
                <w:bCs/>
                <w:szCs w:val="20"/>
              </w:rPr>
            </w:pPr>
          </w:p>
        </w:tc>
      </w:tr>
      <w:tr w:rsidR="00B53D69" w:rsidRPr="00E12096" w14:paraId="0988D5A2" w14:textId="77777777" w:rsidTr="0017522D">
        <w:trPr>
          <w:trHeight w:hRule="exact" w:val="3981"/>
        </w:trPr>
        <w:tc>
          <w:tcPr>
            <w:tcW w:w="4820" w:type="dxa"/>
            <w:tcBorders>
              <w:bottom w:val="single" w:sz="4" w:space="0" w:color="auto"/>
            </w:tcBorders>
          </w:tcPr>
          <w:p w14:paraId="0A257A06" w14:textId="503377B8" w:rsidR="0006612A" w:rsidRPr="0006612A" w:rsidRDefault="00013189" w:rsidP="0006612A">
            <w:pPr>
              <w:jc w:val="center"/>
            </w:pPr>
            <w:r>
              <w:fldChar w:fldCharType="begin"/>
            </w:r>
            <w:r>
              <w:instrText xml:space="preserve"> INCLUDEPICTURE "https://image.shutterstock.com/image-photo/cute-little-girl-measuring-height-260nw-1044820960.jpg" \* MERGEFORMATINET </w:instrText>
            </w:r>
            <w:r>
              <w:fldChar w:fldCharType="end"/>
            </w:r>
            <w:r w:rsidR="0006612A" w:rsidRPr="00D03E2E">
              <w:rPr>
                <w:rFonts w:ascii="Twinkl Light" w:hAnsi="Twinkl Light"/>
                <w:b/>
                <w:bCs/>
                <w:u w:val="single"/>
              </w:rPr>
              <w:t>Compare</w:t>
            </w:r>
            <w:r w:rsidR="0006612A">
              <w:rPr>
                <w:rFonts w:ascii="Twinkl Light" w:hAnsi="Twinkl Light"/>
                <w:b/>
                <w:bCs/>
                <w:u w:val="single"/>
              </w:rPr>
              <w:t xml:space="preserve"> plants</w:t>
            </w:r>
            <w:r w:rsidR="0006612A" w:rsidRPr="00D03E2E">
              <w:rPr>
                <w:b/>
                <w:bCs/>
                <w:u w:val="single"/>
              </w:rPr>
              <w:fldChar w:fldCharType="begin"/>
            </w:r>
            <w:r w:rsidR="0006612A" w:rsidRPr="00D03E2E">
              <w:rPr>
                <w:b/>
                <w:bCs/>
                <w:u w:val="single"/>
              </w:rPr>
              <w:instrText xml:space="preserve"> INCLUDEPICTURE "https://image.shutterstock.com/image-photo/cute-little-girl-measuring-height-260nw-1044820960.jpg" \* MERGEFORMATINET </w:instrText>
            </w:r>
            <w:r w:rsidR="0006612A" w:rsidRPr="00D03E2E">
              <w:rPr>
                <w:b/>
                <w:bCs/>
                <w:u w:val="single"/>
              </w:rPr>
              <w:fldChar w:fldCharType="end"/>
            </w:r>
          </w:p>
          <w:p w14:paraId="5AC6DE77" w14:textId="77777777" w:rsidR="0006612A" w:rsidRDefault="0006612A" w:rsidP="0006612A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  <w:p w14:paraId="1A517478" w14:textId="7B3A0184" w:rsidR="0006612A" w:rsidRDefault="00B53D69" w:rsidP="0079160D">
            <w:pPr>
              <w:rPr>
                <w:rFonts w:ascii="Twinkl Light" w:hAnsi="Twinkl Light" w:cs="Arial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05516F5C" wp14:editId="3904C333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312420</wp:posOffset>
                  </wp:positionV>
                  <wp:extent cx="1130300" cy="636270"/>
                  <wp:effectExtent l="0" t="0" r="0" b="0"/>
                  <wp:wrapSquare wrapText="bothSides"/>
                  <wp:docPr id="30" name="Picture 30" descr="What is a Meadow? – Moor Mead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hat is a Meadow? – Moor Meadow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63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6612A" w:rsidRPr="002603C5">
              <w:rPr>
                <w:rFonts w:ascii="Twinkl Light" w:hAnsi="Twinkl Light" w:cs="Arial"/>
                <w:szCs w:val="22"/>
              </w:rPr>
              <w:t>On your walk or in your garden look closely a</w:t>
            </w:r>
            <w:r w:rsidR="008B79E3">
              <w:rPr>
                <w:rFonts w:ascii="Twinkl Light" w:hAnsi="Twinkl Light" w:cs="Arial"/>
                <w:szCs w:val="22"/>
              </w:rPr>
              <w:t>t</w:t>
            </w:r>
            <w:r w:rsidR="0006612A" w:rsidRPr="002603C5">
              <w:rPr>
                <w:rFonts w:ascii="Twinkl Light" w:hAnsi="Twinkl Light" w:cs="Arial"/>
                <w:szCs w:val="22"/>
              </w:rPr>
              <w:t xml:space="preserve"> 2 </w:t>
            </w:r>
            <w:r w:rsidR="0006612A">
              <w:rPr>
                <w:rFonts w:ascii="Twinkl Light" w:hAnsi="Twinkl Light" w:cs="Arial"/>
                <w:szCs w:val="22"/>
              </w:rPr>
              <w:t>plants</w:t>
            </w:r>
            <w:r w:rsidR="0006612A" w:rsidRPr="002603C5">
              <w:rPr>
                <w:rFonts w:ascii="Twinkl Light" w:hAnsi="Twinkl Light" w:cs="Arial"/>
                <w:szCs w:val="22"/>
              </w:rPr>
              <w:t>.</w:t>
            </w:r>
          </w:p>
          <w:p w14:paraId="41EDCF06" w14:textId="53B5CE8B" w:rsidR="0006612A" w:rsidRPr="002603C5" w:rsidRDefault="0006612A" w:rsidP="0079160D">
            <w:pPr>
              <w:rPr>
                <w:rFonts w:ascii="Twinkl Light" w:hAnsi="Twinkl Light" w:cs="Arial"/>
                <w:szCs w:val="22"/>
              </w:rPr>
            </w:pPr>
            <w:r w:rsidRPr="002603C5">
              <w:rPr>
                <w:rFonts w:ascii="Twinkl Light" w:hAnsi="Twinkl Light" w:cs="Arial"/>
                <w:szCs w:val="22"/>
              </w:rPr>
              <w:t xml:space="preserve">Compare the 2 </w:t>
            </w:r>
            <w:r>
              <w:rPr>
                <w:rFonts w:ascii="Twinkl Light" w:hAnsi="Twinkl Light" w:cs="Arial"/>
                <w:szCs w:val="22"/>
              </w:rPr>
              <w:t>plants</w:t>
            </w:r>
            <w:r w:rsidRPr="002603C5">
              <w:rPr>
                <w:rFonts w:ascii="Twinkl Light" w:hAnsi="Twinkl Light" w:cs="Arial"/>
                <w:szCs w:val="22"/>
              </w:rPr>
              <w:t>.</w:t>
            </w:r>
          </w:p>
          <w:p w14:paraId="2029D7D8" w14:textId="151ABF94" w:rsidR="00B53D69" w:rsidRDefault="0006612A" w:rsidP="00B53D69">
            <w:r w:rsidRPr="002603C5">
              <w:rPr>
                <w:rFonts w:ascii="Twinkl Light" w:hAnsi="Twinkl Light" w:cs="Arial"/>
                <w:szCs w:val="22"/>
              </w:rPr>
              <w:t xml:space="preserve">Draw the </w:t>
            </w:r>
            <w:r>
              <w:rPr>
                <w:rFonts w:ascii="Twinkl Light" w:hAnsi="Twinkl Light" w:cs="Arial"/>
                <w:szCs w:val="22"/>
              </w:rPr>
              <w:t>plant</w:t>
            </w:r>
            <w:r w:rsidR="0079160D">
              <w:rPr>
                <w:rFonts w:ascii="Twinkl Light" w:hAnsi="Twinkl Light" w:cs="Arial"/>
                <w:szCs w:val="22"/>
              </w:rPr>
              <w:t>s</w:t>
            </w:r>
            <w:r w:rsidRPr="002603C5">
              <w:rPr>
                <w:rFonts w:ascii="Twinkl Light" w:hAnsi="Twinkl Light" w:cs="Arial"/>
                <w:szCs w:val="22"/>
              </w:rPr>
              <w:t xml:space="preserve"> and describe how they are </w:t>
            </w:r>
            <w:r w:rsidR="00B53D69">
              <w:fldChar w:fldCharType="begin"/>
            </w:r>
            <w:r w:rsidR="00B53D69">
              <w:instrText xml:space="preserve"> INCLUDEPICTURE "https://moormeadows.org.uk/wp-content/uploads/2018/07/Mown-path-meadow-1000x563.jpg" \* MERGEFORMATINET </w:instrText>
            </w:r>
            <w:r w:rsidR="00B53D69">
              <w:fldChar w:fldCharType="end"/>
            </w:r>
          </w:p>
          <w:p w14:paraId="5B2BF231" w14:textId="004A2E86" w:rsidR="0006612A" w:rsidRPr="002603C5" w:rsidRDefault="0006612A" w:rsidP="0079160D">
            <w:pPr>
              <w:rPr>
                <w:rFonts w:ascii="Twinkl Light" w:hAnsi="Twinkl Light" w:cs="Arial"/>
                <w:szCs w:val="22"/>
              </w:rPr>
            </w:pPr>
            <w:r w:rsidRPr="002603C5">
              <w:rPr>
                <w:rFonts w:ascii="Twinkl Light" w:hAnsi="Twinkl Light" w:cs="Arial"/>
                <w:szCs w:val="22"/>
              </w:rPr>
              <w:t>different or the same.</w:t>
            </w:r>
          </w:p>
          <w:p w14:paraId="3FF739E9" w14:textId="77777777" w:rsidR="0006612A" w:rsidRPr="002603C5" w:rsidRDefault="0006612A" w:rsidP="0079160D">
            <w:pPr>
              <w:rPr>
                <w:rFonts w:ascii="Twinkl Light" w:hAnsi="Twinkl Light" w:cs="Arial"/>
                <w:szCs w:val="22"/>
              </w:rPr>
            </w:pPr>
            <w:r w:rsidRPr="002603C5">
              <w:rPr>
                <w:rFonts w:ascii="Twinkl Light" w:hAnsi="Twinkl Light" w:cs="Arial"/>
                <w:szCs w:val="22"/>
              </w:rPr>
              <w:t>You might want to count the leaves, compare the</w:t>
            </w:r>
            <w:r>
              <w:rPr>
                <w:rFonts w:ascii="Twinkl Light" w:hAnsi="Twinkl Light" w:cs="Arial"/>
                <w:szCs w:val="22"/>
              </w:rPr>
              <w:t>ir</w:t>
            </w:r>
            <w:r w:rsidRPr="002603C5">
              <w:rPr>
                <w:rFonts w:ascii="Twinkl Light" w:hAnsi="Twinkl Light" w:cs="Arial"/>
                <w:szCs w:val="22"/>
              </w:rPr>
              <w:t xml:space="preserve"> height, colours and smell.</w:t>
            </w:r>
          </w:p>
          <w:p w14:paraId="0A758002" w14:textId="77777777" w:rsidR="0006612A" w:rsidRDefault="0006612A" w:rsidP="0006612A">
            <w:pPr>
              <w:jc w:val="center"/>
              <w:rPr>
                <w:rFonts w:ascii="Twinkl Light" w:hAnsi="Twinkl Light" w:cs="Arial"/>
                <w:szCs w:val="22"/>
              </w:rPr>
            </w:pPr>
            <w:r w:rsidRPr="002603C5">
              <w:rPr>
                <w:rFonts w:ascii="Twinkl Light" w:hAnsi="Twinkl Light" w:cs="Arial"/>
                <w:szCs w:val="22"/>
              </w:rPr>
              <w:t>Why do you think some flowers are beautiful and smell nice?</w:t>
            </w:r>
          </w:p>
          <w:p w14:paraId="58BC7077" w14:textId="77777777" w:rsidR="0006612A" w:rsidRPr="003227E2" w:rsidRDefault="0006612A" w:rsidP="0006612A">
            <w:pPr>
              <w:jc w:val="center"/>
              <w:rPr>
                <w:rFonts w:ascii="Twinkl Light" w:hAnsi="Twinkl Light"/>
              </w:rPr>
            </w:pPr>
            <w:r w:rsidRPr="003227E2">
              <w:rPr>
                <w:rFonts w:ascii="Twinkl Light" w:hAnsi="Twinkl Light" w:cs="Arial"/>
                <w:szCs w:val="22"/>
              </w:rPr>
              <w:t xml:space="preserve">Can you label the parts of your plant or flower? Use this </w:t>
            </w:r>
            <w:hyperlink r:id="rId9" w:history="1">
              <w:r w:rsidRPr="003227E2">
                <w:rPr>
                  <w:rStyle w:val="Hyperlink"/>
                  <w:rFonts w:ascii="Twinkl Light" w:hAnsi="Twinkl Light"/>
                </w:rPr>
                <w:t>link</w:t>
              </w:r>
            </w:hyperlink>
            <w:r w:rsidRPr="003227E2">
              <w:rPr>
                <w:rFonts w:ascii="Twinkl Light" w:hAnsi="Twinkl Light"/>
              </w:rPr>
              <w:t xml:space="preserve"> </w:t>
            </w:r>
            <w:r w:rsidRPr="003227E2">
              <w:rPr>
                <w:rFonts w:ascii="Twinkl Light" w:hAnsi="Twinkl Light" w:cs="Arial"/>
                <w:szCs w:val="22"/>
              </w:rPr>
              <w:t>to help you</w:t>
            </w:r>
            <w:r>
              <w:rPr>
                <w:rFonts w:ascii="Twinkl Light" w:hAnsi="Twinkl Light" w:cs="Arial"/>
                <w:szCs w:val="22"/>
              </w:rPr>
              <w:t>.</w:t>
            </w:r>
          </w:p>
          <w:p w14:paraId="41C8F396" w14:textId="216C6FE8" w:rsidR="00013189" w:rsidRPr="003620C9" w:rsidRDefault="00013189" w:rsidP="009C69DC">
            <w:pPr>
              <w:jc w:val="center"/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3F6ED68E" w14:textId="77777777" w:rsidR="00197A52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  <w:p w14:paraId="72A3D3EC" w14:textId="07861F63" w:rsidR="000828AF" w:rsidRPr="000828AF" w:rsidRDefault="000828AF" w:rsidP="000828AF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4819" w:type="dxa"/>
          </w:tcPr>
          <w:p w14:paraId="50488855" w14:textId="77777777" w:rsidR="0006612A" w:rsidRDefault="0006612A" w:rsidP="0006612A">
            <w:pPr>
              <w:jc w:val="center"/>
              <w:rPr>
                <w:rFonts w:ascii="Twinkl Light" w:hAnsi="Twinkl Light"/>
                <w:b/>
                <w:bCs/>
                <w:u w:val="single"/>
              </w:rPr>
            </w:pPr>
            <w:r>
              <w:rPr>
                <w:rFonts w:ascii="Twinkl Light" w:hAnsi="Twinkl Light"/>
                <w:b/>
                <w:bCs/>
                <w:u w:val="single"/>
              </w:rPr>
              <w:t>Grow your own</w:t>
            </w:r>
          </w:p>
          <w:p w14:paraId="09A30D7C" w14:textId="5D24C24F" w:rsidR="0006612A" w:rsidRPr="0079160D" w:rsidRDefault="0079160D" w:rsidP="0006612A">
            <w:pPr>
              <w:jc w:val="center"/>
              <w:rPr>
                <w:rFonts w:ascii="Twinkl Light" w:hAnsi="Twinkl Light"/>
                <w:sz w:val="22"/>
                <w:szCs w:val="22"/>
              </w:rPr>
            </w:pPr>
            <w:r w:rsidRPr="0079160D">
              <w:rPr>
                <w:rFonts w:ascii="Twinkl Light" w:hAnsi="Twinkl Light"/>
                <w:sz w:val="22"/>
                <w:szCs w:val="22"/>
              </w:rPr>
              <w:t>Have a go at growing your own plants.</w:t>
            </w:r>
          </w:p>
          <w:p w14:paraId="4F48F10A" w14:textId="77777777" w:rsidR="0006612A" w:rsidRPr="0079160D" w:rsidRDefault="0006612A" w:rsidP="0006612A">
            <w:pPr>
              <w:jc w:val="center"/>
              <w:rPr>
                <w:rFonts w:ascii="Twinkl Light" w:hAnsi="Twinkl Light"/>
                <w:sz w:val="22"/>
                <w:szCs w:val="22"/>
              </w:rPr>
            </w:pPr>
            <w:r w:rsidRPr="0079160D">
              <w:rPr>
                <w:rFonts w:ascii="Twinkl Light" w:hAnsi="Twinkl Light"/>
                <w:sz w:val="22"/>
                <w:szCs w:val="22"/>
              </w:rPr>
              <w:t xml:space="preserve">What do you think plants need to be able to grow and survive? </w:t>
            </w:r>
          </w:p>
          <w:p w14:paraId="3C53DFCE" w14:textId="14A721D6" w:rsidR="0006612A" w:rsidRPr="0079160D" w:rsidRDefault="0006612A" w:rsidP="0006612A">
            <w:pPr>
              <w:jc w:val="center"/>
              <w:rPr>
                <w:rFonts w:ascii="Twinkl Light" w:hAnsi="Twinkl Light"/>
                <w:sz w:val="22"/>
                <w:szCs w:val="22"/>
              </w:rPr>
            </w:pPr>
          </w:p>
          <w:p w14:paraId="1FA8069C" w14:textId="7FE021E9" w:rsidR="0006612A" w:rsidRPr="00DC1D80" w:rsidRDefault="0006612A" w:rsidP="00DC1D80">
            <w:r w:rsidRPr="0079160D">
              <w:rPr>
                <w:rFonts w:ascii="Twinkl Light" w:hAnsi="Twinkl Light"/>
                <w:sz w:val="22"/>
                <w:szCs w:val="22"/>
              </w:rPr>
              <w:t xml:space="preserve">Seeds you might like to plant </w:t>
            </w:r>
            <w:r w:rsidR="00DC1D80">
              <w:fldChar w:fldCharType="begin"/>
            </w:r>
            <w:r w:rsidR="00DC1D80">
              <w:instrText xml:space="preserve"> INCLUDEPICTURE "https://gilmour.com/wp-content/uploads/2019/06/Kids-Gardening.jpg" \* MERGEFORMATINET </w:instrText>
            </w:r>
            <w:r w:rsidR="00DC1D80">
              <w:fldChar w:fldCharType="end"/>
            </w:r>
          </w:p>
          <w:p w14:paraId="0C1261EC" w14:textId="5481F602" w:rsidR="0006612A" w:rsidRPr="0079160D" w:rsidRDefault="00DC1D80" w:rsidP="0006612A">
            <w:pPr>
              <w:pStyle w:val="ListParagraph"/>
              <w:numPr>
                <w:ilvl w:val="0"/>
                <w:numId w:val="14"/>
              </w:numPr>
              <w:rPr>
                <w:rFonts w:ascii="Twinkl Light" w:hAnsi="Twinkl Light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51B92A6D" wp14:editId="4F365A70">
                  <wp:simplePos x="0" y="0"/>
                  <wp:positionH relativeFrom="column">
                    <wp:posOffset>1725295</wp:posOffset>
                  </wp:positionH>
                  <wp:positionV relativeFrom="paragraph">
                    <wp:posOffset>81915</wp:posOffset>
                  </wp:positionV>
                  <wp:extent cx="863600" cy="500380"/>
                  <wp:effectExtent l="0" t="0" r="0" b="0"/>
                  <wp:wrapSquare wrapText="bothSides"/>
                  <wp:docPr id="28" name="Picture 28" descr="Kids Gardening: Gardening for Children | Gilmo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ids Gardening: Gardening for Children | Gilmou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600" cy="50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6612A" w:rsidRPr="0079160D">
              <w:rPr>
                <w:rFonts w:ascii="Twinkl Light" w:hAnsi="Twinkl Light"/>
                <w:sz w:val="22"/>
                <w:szCs w:val="22"/>
              </w:rPr>
              <w:t>Cress</w:t>
            </w:r>
          </w:p>
          <w:p w14:paraId="384346A5" w14:textId="77777777" w:rsidR="0006612A" w:rsidRPr="0079160D" w:rsidRDefault="0006612A" w:rsidP="0006612A">
            <w:pPr>
              <w:pStyle w:val="ListParagraph"/>
              <w:numPr>
                <w:ilvl w:val="0"/>
                <w:numId w:val="14"/>
              </w:numPr>
              <w:rPr>
                <w:rFonts w:ascii="Twinkl Light" w:hAnsi="Twinkl Light"/>
                <w:sz w:val="22"/>
                <w:szCs w:val="22"/>
              </w:rPr>
            </w:pPr>
            <w:r w:rsidRPr="0079160D">
              <w:rPr>
                <w:rFonts w:ascii="Twinkl Light" w:hAnsi="Twinkl Light"/>
                <w:sz w:val="22"/>
                <w:szCs w:val="22"/>
              </w:rPr>
              <w:t>Sunflower seeds</w:t>
            </w:r>
          </w:p>
          <w:p w14:paraId="07F9EC5B" w14:textId="77777777" w:rsidR="0006612A" w:rsidRPr="0079160D" w:rsidRDefault="0006612A" w:rsidP="0006612A">
            <w:pPr>
              <w:pStyle w:val="ListParagraph"/>
              <w:numPr>
                <w:ilvl w:val="0"/>
                <w:numId w:val="14"/>
              </w:numPr>
              <w:rPr>
                <w:rFonts w:ascii="Twinkl Light" w:hAnsi="Twinkl Light"/>
                <w:sz w:val="22"/>
                <w:szCs w:val="22"/>
              </w:rPr>
            </w:pPr>
            <w:r w:rsidRPr="0079160D">
              <w:rPr>
                <w:rFonts w:ascii="Twinkl Light" w:hAnsi="Twinkl Light"/>
                <w:sz w:val="22"/>
                <w:szCs w:val="22"/>
              </w:rPr>
              <w:t>Sweet pea seeds</w:t>
            </w:r>
          </w:p>
          <w:p w14:paraId="230482A4" w14:textId="77777777" w:rsidR="0079160D" w:rsidRPr="0079160D" w:rsidRDefault="0006612A" w:rsidP="0006612A">
            <w:pPr>
              <w:jc w:val="center"/>
              <w:rPr>
                <w:rFonts w:ascii="Twinkl Light" w:hAnsi="Twinkl Light"/>
                <w:sz w:val="22"/>
                <w:szCs w:val="22"/>
              </w:rPr>
            </w:pPr>
            <w:r w:rsidRPr="0079160D">
              <w:rPr>
                <w:rFonts w:ascii="Twinkl Light" w:hAnsi="Twinkl Light"/>
                <w:sz w:val="22"/>
                <w:szCs w:val="22"/>
              </w:rPr>
              <w:t xml:space="preserve">If you can’t plant your own seeds, observe how plants in your garden are changing. </w:t>
            </w:r>
          </w:p>
          <w:p w14:paraId="513A6129" w14:textId="77777777" w:rsidR="0079160D" w:rsidRPr="0079160D" w:rsidRDefault="0079160D" w:rsidP="0006612A">
            <w:pPr>
              <w:jc w:val="center"/>
              <w:rPr>
                <w:sz w:val="22"/>
                <w:szCs w:val="22"/>
              </w:rPr>
            </w:pPr>
          </w:p>
          <w:p w14:paraId="19ED0C51" w14:textId="3A495DD0" w:rsidR="0006612A" w:rsidRPr="0079160D" w:rsidRDefault="0079160D" w:rsidP="0006612A">
            <w:pPr>
              <w:jc w:val="center"/>
              <w:rPr>
                <w:rFonts w:ascii="Twinkl Light" w:hAnsi="Twinkl Light"/>
              </w:rPr>
            </w:pPr>
            <w:r w:rsidRPr="0079160D">
              <w:rPr>
                <w:rFonts w:ascii="Twinkl Light" w:hAnsi="Twinkl Light"/>
                <w:sz w:val="22"/>
                <w:szCs w:val="22"/>
              </w:rPr>
              <w:t>Help your adult in the garden</w:t>
            </w:r>
            <w:r>
              <w:rPr>
                <w:rFonts w:ascii="Twinkl Light" w:hAnsi="Twinkl Light"/>
                <w:sz w:val="22"/>
                <w:szCs w:val="22"/>
              </w:rPr>
              <w:t>.</w:t>
            </w:r>
            <w:r w:rsidR="0006612A" w:rsidRPr="0079160D">
              <w:rPr>
                <w:rFonts w:ascii="Twinkl Light" w:hAnsi="Twinkl Light"/>
              </w:rPr>
              <w:fldChar w:fldCharType="begin"/>
            </w:r>
            <w:r w:rsidR="0006612A" w:rsidRPr="0079160D">
              <w:rPr>
                <w:rFonts w:ascii="Twinkl Light" w:hAnsi="Twinkl Light"/>
              </w:rPr>
              <w:instrText xml:space="preserve"> INCLUDEPICTURE "https://pbs.twimg.com/media/EWmv1WOXkAA6l3C.jpg" \* MERGEFORMATINET </w:instrText>
            </w:r>
            <w:r w:rsidR="0006612A" w:rsidRPr="0079160D">
              <w:rPr>
                <w:rFonts w:ascii="Twinkl Light" w:hAnsi="Twinkl Light"/>
              </w:rPr>
              <w:fldChar w:fldCharType="end"/>
            </w:r>
          </w:p>
          <w:p w14:paraId="1AA0E6F2" w14:textId="08F662E7" w:rsidR="00013189" w:rsidRDefault="00013189" w:rsidP="003620C9">
            <w:pPr>
              <w:jc w:val="center"/>
              <w:rPr>
                <w:rFonts w:ascii="SassoonPrimaryInfant" w:hAnsi="SassoonPrimaryInfant"/>
              </w:rPr>
            </w:pPr>
          </w:p>
          <w:p w14:paraId="441E405B" w14:textId="26F5E21B" w:rsidR="00013189" w:rsidRDefault="003620C9" w:rsidP="00013189">
            <w:r>
              <w:rPr>
                <w:rFonts w:ascii="SassoonPrimaryInfant" w:hAnsi="SassoonPrimaryInfant"/>
              </w:rPr>
              <w:t xml:space="preserve"> </w:t>
            </w:r>
            <w:r w:rsidR="00013189">
              <w:fldChar w:fldCharType="begin"/>
            </w:r>
            <w:r w:rsidR="00013189">
              <w:instrText xml:space="preserve"> INCLUDEPICTURE "https://pbs.twimg.com/media/EWmv1WOXkAA6l3C.jpg" \* MERGEFORMATINET </w:instrText>
            </w:r>
            <w:r w:rsidR="00013189">
              <w:fldChar w:fldCharType="end"/>
            </w:r>
          </w:p>
          <w:p w14:paraId="29D6B04F" w14:textId="5797BDB9" w:rsidR="003620C9" w:rsidRPr="003620C9" w:rsidRDefault="003620C9" w:rsidP="003620C9">
            <w:pPr>
              <w:jc w:val="center"/>
              <w:rPr>
                <w:rFonts w:ascii="SassoonPrimaryInfant" w:hAnsi="SassoonPrimaryInfant"/>
                <w:b/>
                <w:bCs/>
                <w:szCs w:val="22"/>
              </w:rPr>
            </w:pPr>
          </w:p>
        </w:tc>
        <w:tc>
          <w:tcPr>
            <w:tcW w:w="568" w:type="dxa"/>
            <w:tcBorders>
              <w:top w:val="nil"/>
              <w:bottom w:val="nil"/>
            </w:tcBorders>
          </w:tcPr>
          <w:p w14:paraId="0E27B00A" w14:textId="77777777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14:paraId="05D2393C" w14:textId="77777777" w:rsidR="0006612A" w:rsidRPr="006F1361" w:rsidRDefault="0006612A" w:rsidP="0006612A">
            <w:pPr>
              <w:jc w:val="center"/>
              <w:rPr>
                <w:rFonts w:ascii="Twinkl Light" w:hAnsi="Twinkl Light" w:cs="Arial"/>
                <w:b/>
                <w:szCs w:val="20"/>
                <w:u w:val="single"/>
              </w:rPr>
            </w:pPr>
            <w:r w:rsidRPr="006F1361">
              <w:rPr>
                <w:rFonts w:ascii="Twinkl Light" w:hAnsi="Twinkl Light" w:cs="Arial"/>
                <w:b/>
                <w:szCs w:val="20"/>
                <w:u w:val="single"/>
              </w:rPr>
              <w:t>Observing your plant grow</w:t>
            </w:r>
          </w:p>
          <w:p w14:paraId="6CEA5ABB" w14:textId="5A8E8FA8" w:rsidR="0006612A" w:rsidRPr="006F1361" w:rsidRDefault="0006612A" w:rsidP="0006612A">
            <w:pPr>
              <w:jc w:val="center"/>
              <w:rPr>
                <w:rFonts w:ascii="Twinkl Light" w:hAnsi="Twinkl Light" w:cs="Arial"/>
                <w:b/>
                <w:szCs w:val="20"/>
              </w:rPr>
            </w:pPr>
          </w:p>
          <w:p w14:paraId="3D3ED4AC" w14:textId="3D284A78" w:rsidR="0006612A" w:rsidRPr="00B006D9" w:rsidRDefault="00E036F1" w:rsidP="00E036F1">
            <w:pPr>
              <w:jc w:val="center"/>
              <w:rPr>
                <w:rFonts w:ascii="Twinkl Light" w:hAnsi="Twinkl Light" w:cs="Arial"/>
                <w:bCs/>
                <w:sz w:val="22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0717347D" wp14:editId="6786E5BC">
                  <wp:simplePos x="0" y="0"/>
                  <wp:positionH relativeFrom="column">
                    <wp:posOffset>1661795</wp:posOffset>
                  </wp:positionH>
                  <wp:positionV relativeFrom="paragraph">
                    <wp:posOffset>22860</wp:posOffset>
                  </wp:positionV>
                  <wp:extent cx="1016000" cy="757555"/>
                  <wp:effectExtent l="0" t="0" r="0" b="4445"/>
                  <wp:wrapSquare wrapText="bothSides"/>
                  <wp:docPr id="29" name="Picture 29" descr="SCPS Sunflow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CPS Sunflow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016000" cy="75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6612A" w:rsidRPr="00B006D9">
              <w:rPr>
                <w:rFonts w:ascii="Twinkl Light" w:hAnsi="Twinkl Light" w:cs="Arial"/>
                <w:bCs/>
                <w:sz w:val="22"/>
                <w:szCs w:val="18"/>
              </w:rPr>
              <w:t>Using the sheet below observe what happens to your plant over time. Or other plants in your garden</w:t>
            </w:r>
            <w:r>
              <w:rPr>
                <w:rFonts w:ascii="Twinkl Light" w:hAnsi="Twinkl Light" w:cs="Arial"/>
                <w:bCs/>
                <w:sz w:val="22"/>
                <w:szCs w:val="18"/>
              </w:rPr>
              <w:t>.</w:t>
            </w:r>
          </w:p>
          <w:p w14:paraId="2E71ABD1" w14:textId="55623288" w:rsidR="0006612A" w:rsidRPr="00B006D9" w:rsidRDefault="0006612A" w:rsidP="0006612A">
            <w:pPr>
              <w:jc w:val="center"/>
              <w:rPr>
                <w:rFonts w:ascii="Twinkl Light" w:hAnsi="Twinkl Light" w:cs="Arial"/>
                <w:bCs/>
                <w:sz w:val="22"/>
                <w:szCs w:val="18"/>
              </w:rPr>
            </w:pPr>
            <w:r w:rsidRPr="00B006D9">
              <w:rPr>
                <w:rFonts w:ascii="Twinkl Light" w:hAnsi="Twinkl Light" w:cs="Arial"/>
                <w:bCs/>
                <w:sz w:val="22"/>
                <w:szCs w:val="18"/>
              </w:rPr>
              <w:t xml:space="preserve">Draw or take pictures of how your plant is changing and write about the changes. </w:t>
            </w:r>
          </w:p>
          <w:p w14:paraId="0718C22A" w14:textId="7F39712D" w:rsidR="007F1706" w:rsidRPr="00E036F1" w:rsidRDefault="0006612A" w:rsidP="00E036F1">
            <w:pPr>
              <w:jc w:val="center"/>
              <w:rPr>
                <w:rFonts w:ascii="Twinkl Light" w:hAnsi="Twinkl Light" w:cs="Arial"/>
                <w:bCs/>
                <w:sz w:val="22"/>
                <w:szCs w:val="18"/>
              </w:rPr>
            </w:pPr>
            <w:r w:rsidRPr="00B006D9">
              <w:rPr>
                <w:rFonts w:ascii="Twinkl Light" w:hAnsi="Twinkl Light" w:cs="Arial"/>
                <w:bCs/>
                <w:sz w:val="22"/>
                <w:szCs w:val="18"/>
              </w:rPr>
              <w:t>If you are growing a sunflow</w:t>
            </w:r>
            <w:r w:rsidR="00E036F1">
              <w:fldChar w:fldCharType="begin"/>
            </w:r>
            <w:r w:rsidR="00E036F1">
              <w:instrText xml:space="preserve"> INCLUDEPICTURE "https://encrypted-tbn0.gstatic.com/images?q=tbn%3AANd9GcSK-hFnnG-YCQdqLl4ytSUeEZcLg2106Bq-wIaEQNTAWIW2imW6&amp;usqp=CAU" \* MERGEFORMATINET </w:instrText>
            </w:r>
            <w:r w:rsidR="00E036F1">
              <w:fldChar w:fldCharType="end"/>
            </w:r>
            <w:r w:rsidRPr="00B006D9">
              <w:rPr>
                <w:rFonts w:ascii="Twinkl Light" w:hAnsi="Twinkl Light" w:cs="Arial"/>
                <w:bCs/>
                <w:sz w:val="22"/>
                <w:szCs w:val="18"/>
              </w:rPr>
              <w:t xml:space="preserve">er measure its height. </w:t>
            </w:r>
          </w:p>
          <w:p w14:paraId="30D583BE" w14:textId="0A649376" w:rsidR="00B006D9" w:rsidRPr="00B006D9" w:rsidRDefault="00B006D9" w:rsidP="00B006D9">
            <w:pPr>
              <w:jc w:val="center"/>
              <w:rPr>
                <w:rFonts w:ascii="Twinkl Light" w:hAnsi="Twinkl Light"/>
                <w:sz w:val="22"/>
                <w:szCs w:val="22"/>
              </w:rPr>
            </w:pPr>
            <w:r w:rsidRPr="00B006D9">
              <w:rPr>
                <w:rFonts w:ascii="Twinkl Light" w:hAnsi="Twinkl Light"/>
                <w:sz w:val="22"/>
                <w:szCs w:val="22"/>
              </w:rPr>
              <w:t>Have a go at the sunflower plant life cycle comprehension sheet. This might help you look after your plant.</w:t>
            </w:r>
          </w:p>
          <w:p w14:paraId="5B760A12" w14:textId="040F2007" w:rsidR="007F1706" w:rsidRDefault="007F1706" w:rsidP="007F1706">
            <w:pPr>
              <w:jc w:val="center"/>
              <w:rPr>
                <w:rFonts w:ascii="SassoonPrimaryInfant" w:hAnsi="SassoonPrimaryInfant" w:cs="Arial"/>
                <w:b/>
                <w:szCs w:val="20"/>
              </w:rPr>
            </w:pPr>
          </w:p>
          <w:p w14:paraId="19ACEBE9" w14:textId="77777777" w:rsidR="003620C9" w:rsidRDefault="003620C9" w:rsidP="009C69DC">
            <w:pPr>
              <w:jc w:val="center"/>
              <w:rPr>
                <w:rFonts w:ascii="SassoonPrimaryInfant" w:hAnsi="SassoonPrimaryInfant" w:cs="Arial"/>
                <w:b/>
                <w:szCs w:val="20"/>
              </w:rPr>
            </w:pPr>
          </w:p>
          <w:p w14:paraId="60061E4C" w14:textId="2ED76E3D" w:rsidR="003620C9" w:rsidRPr="003620C9" w:rsidRDefault="003620C9" w:rsidP="009C69DC">
            <w:pPr>
              <w:jc w:val="center"/>
              <w:rPr>
                <w:rFonts w:ascii="SassoonPrimaryInfant" w:hAnsi="SassoonPrimaryInfant" w:cs="Arial"/>
                <w:bCs/>
                <w:szCs w:val="20"/>
              </w:rPr>
            </w:pPr>
          </w:p>
        </w:tc>
      </w:tr>
      <w:tr w:rsidR="00B53D69" w:rsidRPr="00E12096" w14:paraId="410C5B79" w14:textId="77777777" w:rsidTr="00A55FAF">
        <w:trPr>
          <w:trHeight w:hRule="exact" w:val="291"/>
        </w:trPr>
        <w:tc>
          <w:tcPr>
            <w:tcW w:w="4820" w:type="dxa"/>
            <w:vMerge w:val="restart"/>
            <w:tcBorders>
              <w:left w:val="nil"/>
              <w:right w:val="nil"/>
            </w:tcBorders>
          </w:tcPr>
          <w:p w14:paraId="0C3AC427" w14:textId="17C705F4" w:rsidR="0006612A" w:rsidRPr="003227E2" w:rsidRDefault="0006612A" w:rsidP="0006612A">
            <w:pPr>
              <w:rPr>
                <w:rFonts w:ascii="Twinkl Light" w:hAnsi="Twinkl Light"/>
              </w:rPr>
            </w:pPr>
            <w:r w:rsidRPr="003227E2">
              <w:rPr>
                <w:rFonts w:ascii="Twinkl Light" w:hAnsi="Twinkl Light" w:cs="Arial"/>
                <w:bCs/>
                <w:iCs/>
                <w:sz w:val="22"/>
                <w:szCs w:val="21"/>
              </w:rPr>
              <w:t xml:space="preserve">If you haven’t </w:t>
            </w:r>
            <w:r w:rsidR="00BC1915">
              <w:rPr>
                <w:rFonts w:ascii="Twinkl Light" w:hAnsi="Twinkl Light" w:cs="Arial"/>
                <w:bCs/>
                <w:iCs/>
                <w:sz w:val="22"/>
                <w:szCs w:val="21"/>
              </w:rPr>
              <w:t>already seen</w:t>
            </w:r>
            <w:r w:rsidRPr="003227E2">
              <w:rPr>
                <w:rFonts w:ascii="Twinkl Light" w:hAnsi="Twinkl Light" w:cs="Arial"/>
                <w:bCs/>
                <w:iCs/>
                <w:sz w:val="22"/>
                <w:szCs w:val="21"/>
              </w:rPr>
              <w:t xml:space="preserve"> BBC bitesize </w:t>
            </w:r>
            <w:r w:rsidR="008B79E3">
              <w:rPr>
                <w:rFonts w:ascii="Twinkl Light" w:hAnsi="Twinkl Light" w:cs="Arial"/>
                <w:bCs/>
                <w:iCs/>
                <w:sz w:val="22"/>
                <w:szCs w:val="21"/>
              </w:rPr>
              <w:t>are</w:t>
            </w:r>
            <w:r w:rsidRPr="003227E2">
              <w:rPr>
                <w:rFonts w:ascii="Twinkl Light" w:hAnsi="Twinkl Light" w:cs="Arial"/>
                <w:bCs/>
                <w:iCs/>
                <w:sz w:val="22"/>
                <w:szCs w:val="21"/>
              </w:rPr>
              <w:t xml:space="preserve"> providing daily lessons in all subjects. Take a look and have a</w:t>
            </w:r>
            <w:r w:rsidR="008B79E3">
              <w:rPr>
                <w:rFonts w:ascii="Twinkl Light" w:hAnsi="Twinkl Light" w:cs="Arial"/>
                <w:bCs/>
                <w:iCs/>
                <w:sz w:val="22"/>
                <w:szCs w:val="21"/>
              </w:rPr>
              <w:t xml:space="preserve"> </w:t>
            </w:r>
            <w:r w:rsidRPr="003227E2">
              <w:rPr>
                <w:rFonts w:ascii="Twinkl Light" w:hAnsi="Twinkl Light" w:cs="Arial"/>
                <w:bCs/>
                <w:iCs/>
                <w:sz w:val="22"/>
                <w:szCs w:val="21"/>
              </w:rPr>
              <w:t>go.</w:t>
            </w:r>
            <w:r w:rsidRPr="003227E2">
              <w:rPr>
                <w:rFonts w:ascii="Twinkl Light" w:hAnsi="Twinkl Light"/>
                <w:bCs/>
                <w:sz w:val="22"/>
                <w:szCs w:val="22"/>
              </w:rPr>
              <w:t xml:space="preserve"> </w:t>
            </w:r>
            <w:hyperlink r:id="rId12" w:history="1">
              <w:r w:rsidRPr="003227E2">
                <w:rPr>
                  <w:rStyle w:val="Hyperlink"/>
                  <w:rFonts w:ascii="Twinkl Light" w:hAnsi="Twinkl Light"/>
                </w:rPr>
                <w:t>https://www.bbc.co.uk/bitesize/tags/z7s22sg/year-2-and-p3-lessons/3</w:t>
              </w:r>
            </w:hyperlink>
          </w:p>
          <w:p w14:paraId="5B3C8AE9" w14:textId="415F9DEF" w:rsidR="00197A52" w:rsidRPr="00B31EFA" w:rsidRDefault="00197A52" w:rsidP="0006612A">
            <w:pPr>
              <w:jc w:val="center"/>
              <w:rPr>
                <w:rFonts w:ascii="SassoonPrimaryInfant" w:hAnsi="SassoonPrimaryInfant" w:cs="Arial"/>
                <w:b/>
                <w:iCs/>
                <w:szCs w:val="2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4B94D5A5" w14:textId="77777777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4819" w:type="dxa"/>
            <w:tcBorders>
              <w:left w:val="nil"/>
              <w:bottom w:val="nil"/>
              <w:right w:val="nil"/>
            </w:tcBorders>
          </w:tcPr>
          <w:p w14:paraId="3DEEC669" w14:textId="77777777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3656B9AB" w14:textId="77777777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4536" w:type="dxa"/>
            <w:vMerge w:val="restart"/>
            <w:tcBorders>
              <w:left w:val="nil"/>
              <w:right w:val="nil"/>
            </w:tcBorders>
          </w:tcPr>
          <w:p w14:paraId="68E91F4B" w14:textId="7E22C5EB" w:rsidR="0006612A" w:rsidRPr="006F1361" w:rsidRDefault="0006612A" w:rsidP="0006612A">
            <w:pPr>
              <w:rPr>
                <w:rFonts w:ascii="Twinkl Light" w:hAnsi="Twinkl Light" w:cs="Arial"/>
                <w:bCs/>
                <w:iCs/>
                <w:color w:val="FF0000"/>
                <w:sz w:val="22"/>
                <w:szCs w:val="22"/>
              </w:rPr>
            </w:pPr>
            <w:r w:rsidRPr="006F1361">
              <w:rPr>
                <w:rFonts w:ascii="Twinkl Light" w:hAnsi="Twinkl Light" w:cs="Arial"/>
                <w:bCs/>
                <w:iCs/>
                <w:color w:val="FF0000"/>
                <w:sz w:val="22"/>
                <w:szCs w:val="22"/>
              </w:rPr>
              <w:t xml:space="preserve">Could you plant your seeds in different </w:t>
            </w:r>
            <w:r>
              <w:rPr>
                <w:rFonts w:ascii="Twinkl Light" w:hAnsi="Twinkl Light" w:cs="Arial"/>
                <w:bCs/>
                <w:iCs/>
                <w:color w:val="FF0000"/>
                <w:sz w:val="22"/>
                <w:szCs w:val="22"/>
              </w:rPr>
              <w:t>condition</w:t>
            </w:r>
            <w:r w:rsidR="00E036F1">
              <w:rPr>
                <w:rFonts w:ascii="Twinkl Light" w:hAnsi="Twinkl Light" w:cs="Arial"/>
                <w:bCs/>
                <w:iCs/>
                <w:color w:val="FF0000"/>
                <w:sz w:val="22"/>
                <w:szCs w:val="22"/>
              </w:rPr>
              <w:t>s</w:t>
            </w:r>
            <w:r w:rsidRPr="006F1361">
              <w:rPr>
                <w:rFonts w:ascii="Twinkl Light" w:hAnsi="Twinkl Light" w:cs="Arial"/>
                <w:bCs/>
                <w:iCs/>
                <w:color w:val="FF0000"/>
                <w:sz w:val="22"/>
                <w:szCs w:val="22"/>
              </w:rPr>
              <w:t xml:space="preserve"> and see if they grow the same?</w:t>
            </w:r>
            <w:r>
              <w:rPr>
                <w:rFonts w:ascii="Twinkl Light" w:hAnsi="Twinkl Light" w:cs="Arial"/>
                <w:bCs/>
                <w:iCs/>
                <w:color w:val="FF0000"/>
                <w:sz w:val="22"/>
                <w:szCs w:val="22"/>
              </w:rPr>
              <w:t xml:space="preserve"> For example, in a dark or light place with or without water.</w:t>
            </w:r>
          </w:p>
          <w:p w14:paraId="26681FB5" w14:textId="1BEC086F" w:rsidR="007F1706" w:rsidRPr="007F1706" w:rsidRDefault="007F1706" w:rsidP="007F1706">
            <w:pPr>
              <w:rPr>
                <w:rFonts w:ascii="SassoonPrimaryInfant" w:hAnsi="SassoonPrimaryInfant" w:cs="Arial"/>
                <w:bCs/>
                <w:iCs/>
                <w:color w:val="FF0000"/>
                <w:sz w:val="36"/>
                <w:szCs w:val="20"/>
              </w:rPr>
            </w:pPr>
          </w:p>
          <w:p w14:paraId="45FB0818" w14:textId="216445B2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  <w:p w14:paraId="54F9AE05" w14:textId="0BF29099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  <w:r w:rsidRPr="00E12096">
              <w:rPr>
                <w:rFonts w:ascii="SassoonPrimaryInfant" w:hAnsi="SassoonPrimaryInfant" w:cs="Arial"/>
                <w:sz w:val="48"/>
                <w:szCs w:val="20"/>
              </w:rPr>
              <w:t xml:space="preserve">   </w:t>
            </w:r>
            <w:r w:rsidR="00F64377">
              <w:fldChar w:fldCharType="begin"/>
            </w:r>
            <w:r w:rsidR="00F64377">
              <w:instrText xml:space="preserve"> INCLUDEPICTURE "https://imgaz3.staticbg.com/thumb/large/oaupload/banggood/images/94/F2/01522fd9-af84-46ad-8b15-f4fc528c420d.jpg" \* MERGEFORMATINET </w:instrText>
            </w:r>
            <w:r w:rsidR="00F64377">
              <w:fldChar w:fldCharType="end"/>
            </w:r>
          </w:p>
        </w:tc>
      </w:tr>
      <w:tr w:rsidR="00B53D69" w:rsidRPr="00E12096" w14:paraId="4CEE46C0" w14:textId="77777777" w:rsidTr="0079160D">
        <w:trPr>
          <w:trHeight w:hRule="exact" w:val="1121"/>
        </w:trPr>
        <w:tc>
          <w:tcPr>
            <w:tcW w:w="4820" w:type="dxa"/>
            <w:vMerge/>
            <w:tcBorders>
              <w:top w:val="nil"/>
              <w:left w:val="nil"/>
              <w:right w:val="nil"/>
            </w:tcBorders>
          </w:tcPr>
          <w:p w14:paraId="049F31CB" w14:textId="77777777" w:rsidR="00197A52" w:rsidRPr="00E12096" w:rsidRDefault="00197A52" w:rsidP="00E12096">
            <w:pPr>
              <w:jc w:val="center"/>
              <w:rPr>
                <w:rFonts w:ascii="SassoonPrimaryInfant" w:hAnsi="SassoonPrimaryInfant" w:cs="Arial"/>
                <w:b/>
                <w:i/>
                <w:sz w:val="32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53128261" w14:textId="77777777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4819" w:type="dxa"/>
            <w:tcBorders>
              <w:top w:val="nil"/>
              <w:left w:val="nil"/>
              <w:right w:val="nil"/>
            </w:tcBorders>
          </w:tcPr>
          <w:p w14:paraId="54B691B7" w14:textId="5D1E0303" w:rsidR="00197A52" w:rsidRPr="00E12096" w:rsidRDefault="0006612A" w:rsidP="0F27936F">
            <w:pPr>
              <w:jc w:val="center"/>
              <w:rPr>
                <w:rFonts w:ascii="SassoonPrimaryInfant" w:hAnsi="SassoonPrimaryInfant" w:cs="Arial"/>
                <w:b/>
                <w:bCs/>
                <w:sz w:val="36"/>
                <w:szCs w:val="36"/>
                <w:u w:val="single"/>
              </w:rPr>
            </w:pPr>
            <w:r>
              <w:rPr>
                <w:rFonts w:ascii="SassoonPrimaryInfant" w:hAnsi="SassoonPrimaryInfant" w:cs="Arial"/>
                <w:b/>
                <w:bCs/>
                <w:sz w:val="56"/>
                <w:szCs w:val="56"/>
                <w:u w:val="single"/>
              </w:rPr>
              <w:t>Plants</w:t>
            </w: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62486C05" w14:textId="77777777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4536" w:type="dxa"/>
            <w:vMerge/>
            <w:tcBorders>
              <w:top w:val="nil"/>
              <w:left w:val="nil"/>
              <w:right w:val="nil"/>
            </w:tcBorders>
          </w:tcPr>
          <w:p w14:paraId="4101652C" w14:textId="77777777" w:rsidR="00197A52" w:rsidRPr="00E12096" w:rsidRDefault="00197A52" w:rsidP="00E12096">
            <w:pPr>
              <w:rPr>
                <w:rFonts w:ascii="SassoonPrimaryInfant" w:hAnsi="SassoonPrimaryInfant" w:cs="Arial"/>
                <w:b/>
                <w:i/>
                <w:sz w:val="20"/>
                <w:szCs w:val="20"/>
              </w:rPr>
            </w:pPr>
          </w:p>
        </w:tc>
      </w:tr>
      <w:tr w:rsidR="00B53D69" w:rsidRPr="00E12096" w14:paraId="0E63BD98" w14:textId="77777777" w:rsidTr="00A55FAF">
        <w:trPr>
          <w:trHeight w:hRule="exact" w:val="3119"/>
        </w:trPr>
        <w:tc>
          <w:tcPr>
            <w:tcW w:w="4820" w:type="dxa"/>
          </w:tcPr>
          <w:p w14:paraId="2426B747" w14:textId="77777777" w:rsidR="0006612A" w:rsidRPr="0079160D" w:rsidRDefault="0006612A" w:rsidP="0006612A">
            <w:pPr>
              <w:jc w:val="center"/>
              <w:rPr>
                <w:rFonts w:ascii="Twinkl Light" w:hAnsi="Twinkl Light" w:cs="Arial"/>
                <w:b/>
                <w:color w:val="548DD4"/>
                <w:szCs w:val="20"/>
              </w:rPr>
            </w:pPr>
            <w:r w:rsidRPr="0079160D">
              <w:rPr>
                <w:rFonts w:ascii="Twinkl Light" w:hAnsi="Twinkl Light" w:cs="Arial"/>
                <w:b/>
                <w:color w:val="548DD4"/>
                <w:szCs w:val="20"/>
              </w:rPr>
              <w:t>ICT</w:t>
            </w:r>
          </w:p>
          <w:p w14:paraId="7C51D6E9" w14:textId="77777777" w:rsidR="0006612A" w:rsidRPr="0079160D" w:rsidRDefault="0006612A" w:rsidP="0006612A">
            <w:pPr>
              <w:rPr>
                <w:rFonts w:ascii="Twinkl Light" w:hAnsi="Twinkl Light" w:cs="Arial"/>
                <w:color w:val="548DD4"/>
                <w:szCs w:val="20"/>
              </w:rPr>
            </w:pPr>
            <w:r w:rsidRPr="0079160D">
              <w:rPr>
                <w:rFonts w:ascii="Twinkl Light" w:hAnsi="Twinkl Light" w:cs="Arial"/>
                <w:color w:val="548DD4"/>
                <w:szCs w:val="20"/>
              </w:rPr>
              <w:t xml:space="preserve">You all have your log-ins; they are in the front of your Reading Record.  </w:t>
            </w:r>
          </w:p>
          <w:p w14:paraId="6AAEAAB8" w14:textId="77777777" w:rsidR="0006612A" w:rsidRPr="0079160D" w:rsidRDefault="0006612A" w:rsidP="0006612A">
            <w:pPr>
              <w:rPr>
                <w:rFonts w:ascii="Twinkl Light" w:hAnsi="Twinkl Light" w:cs="Arial"/>
                <w:b/>
                <w:color w:val="548DD4"/>
                <w:szCs w:val="20"/>
                <w:u w:val="single"/>
              </w:rPr>
            </w:pPr>
            <w:r w:rsidRPr="0079160D">
              <w:rPr>
                <w:rFonts w:ascii="Twinkl Light" w:hAnsi="Twinkl Light" w:cs="Arial"/>
                <w:b/>
                <w:color w:val="548DD4"/>
                <w:szCs w:val="20"/>
                <w:u w:val="single"/>
              </w:rPr>
              <w:t xml:space="preserve">Mathletics </w:t>
            </w:r>
          </w:p>
          <w:p w14:paraId="49D83B45" w14:textId="77777777" w:rsidR="0006612A" w:rsidRPr="0079160D" w:rsidRDefault="0006612A" w:rsidP="0006612A">
            <w:pPr>
              <w:rPr>
                <w:rFonts w:ascii="Twinkl Light" w:hAnsi="Twinkl Light" w:cs="Arial"/>
                <w:color w:val="548DD4"/>
                <w:sz w:val="22"/>
                <w:szCs w:val="20"/>
              </w:rPr>
            </w:pPr>
            <w:r w:rsidRPr="0079160D">
              <w:rPr>
                <w:rFonts w:ascii="Twinkl Light" w:hAnsi="Twinkl Light" w:cs="Arial"/>
                <w:color w:val="548DD4"/>
                <w:szCs w:val="20"/>
              </w:rPr>
              <w:t>Explore Mathletics, try improving your score on previous activities you have attempted.</w:t>
            </w:r>
          </w:p>
          <w:p w14:paraId="0766AB86" w14:textId="77777777" w:rsidR="0006612A" w:rsidRPr="0079160D" w:rsidRDefault="0006612A" w:rsidP="0006612A">
            <w:pPr>
              <w:rPr>
                <w:rFonts w:ascii="Twinkl Light" w:hAnsi="Twinkl Light" w:cs="Arial"/>
                <w:b/>
                <w:color w:val="548DD4"/>
                <w:szCs w:val="20"/>
                <w:u w:val="single"/>
              </w:rPr>
            </w:pPr>
            <w:r w:rsidRPr="0079160D">
              <w:rPr>
                <w:rFonts w:ascii="Twinkl Light" w:hAnsi="Twinkl Light" w:cs="Arial"/>
                <w:b/>
                <w:color w:val="548DD4"/>
                <w:szCs w:val="20"/>
                <w:u w:val="single"/>
              </w:rPr>
              <w:t xml:space="preserve">Education City </w:t>
            </w:r>
          </w:p>
          <w:p w14:paraId="7522177B" w14:textId="08CEE4E9" w:rsidR="00197A52" w:rsidRPr="00E12096" w:rsidRDefault="0006612A" w:rsidP="0006612A">
            <w:pPr>
              <w:rPr>
                <w:rFonts w:ascii="SassoonPrimaryInfant" w:hAnsi="SassoonPrimaryInfant" w:cs="Arial"/>
                <w:sz w:val="20"/>
                <w:szCs w:val="20"/>
              </w:rPr>
            </w:pPr>
            <w:r w:rsidRPr="0079160D">
              <w:rPr>
                <w:rFonts w:ascii="Twinkl Light" w:hAnsi="Twinkl Light" w:cs="Arial"/>
                <w:color w:val="548DD4"/>
                <w:szCs w:val="20"/>
              </w:rPr>
              <w:t>I have selected a variety of plant related tasks for you to work through to help your understanding on how plants grow.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1299C43A" w14:textId="77777777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4819" w:type="dxa"/>
          </w:tcPr>
          <w:p w14:paraId="68AB6EF1" w14:textId="0A90FA2D" w:rsidR="0006612A" w:rsidRDefault="0006612A" w:rsidP="00BC1915">
            <w:pPr>
              <w:jc w:val="center"/>
              <w:rPr>
                <w:rFonts w:ascii="Twinkl Light" w:hAnsi="Twinkl Light" w:cs="Arial"/>
                <w:b/>
                <w:bCs/>
                <w:color w:val="4472C4" w:themeColor="accent1"/>
              </w:rPr>
            </w:pPr>
            <w:r>
              <w:rPr>
                <w:rFonts w:ascii="Twinkl Light" w:hAnsi="Twinkl Light" w:cs="Arial"/>
                <w:b/>
                <w:bCs/>
                <w:color w:val="4472C4" w:themeColor="accent1"/>
              </w:rPr>
              <w:t>Maths</w:t>
            </w:r>
          </w:p>
          <w:p w14:paraId="13CBF962" w14:textId="77777777" w:rsidR="0006612A" w:rsidRDefault="0006612A" w:rsidP="0006612A">
            <w:pPr>
              <w:jc w:val="center"/>
              <w:rPr>
                <w:rFonts w:ascii="Twinkl Light" w:hAnsi="Twinkl Light" w:cs="Arial"/>
                <w:color w:val="4472C4" w:themeColor="accent1"/>
              </w:rPr>
            </w:pPr>
            <w:r>
              <w:rPr>
                <w:rFonts w:ascii="Twinkl Light" w:hAnsi="Twinkl Light" w:cs="Arial"/>
                <w:color w:val="4472C4" w:themeColor="accent1"/>
              </w:rPr>
              <w:t xml:space="preserve">Have a go at the arithmetic sheets below, think carefully about the strategies we use to do addition, subtraction, multiplication, division and finding fractions of numbers. </w:t>
            </w:r>
          </w:p>
          <w:p w14:paraId="132AD250" w14:textId="77777777" w:rsidR="0006612A" w:rsidRDefault="0006612A" w:rsidP="0006612A">
            <w:pPr>
              <w:jc w:val="center"/>
              <w:rPr>
                <w:rFonts w:ascii="Twinkl Light" w:hAnsi="Twinkl Light" w:cs="Arial"/>
                <w:color w:val="4472C4" w:themeColor="accent1"/>
              </w:rPr>
            </w:pPr>
          </w:p>
          <w:p w14:paraId="6CD2F2E5" w14:textId="77777777" w:rsidR="0006612A" w:rsidRDefault="0006612A" w:rsidP="0006612A">
            <w:pPr>
              <w:jc w:val="center"/>
            </w:pPr>
            <w:r>
              <w:rPr>
                <w:rFonts w:ascii="Twinkl Light" w:hAnsi="Twinkl Light" w:cs="Arial"/>
                <w:color w:val="4472C4" w:themeColor="accent1"/>
              </w:rPr>
              <w:t xml:space="preserve">Explore the White Rose Maths home learning resources </w:t>
            </w:r>
            <w:hyperlink r:id="rId13" w:history="1">
              <w:r>
                <w:rPr>
                  <w:rStyle w:val="Hyperlink"/>
                </w:rPr>
                <w:t>here</w:t>
              </w:r>
            </w:hyperlink>
            <w:r>
              <w:t xml:space="preserve">. </w:t>
            </w:r>
          </w:p>
          <w:p w14:paraId="5B3E8D5A" w14:textId="45057E15" w:rsidR="00013189" w:rsidRPr="00013189" w:rsidRDefault="00013189" w:rsidP="00013189">
            <w:pPr>
              <w:rPr>
                <w:rFonts w:ascii="SassoonPrimaryInfant" w:hAnsi="SassoonPrimaryInfant" w:cs="Arial"/>
                <w:iCs/>
                <w:sz w:val="20"/>
                <w:szCs w:val="20"/>
              </w:rPr>
            </w:pPr>
          </w:p>
        </w:tc>
        <w:tc>
          <w:tcPr>
            <w:tcW w:w="568" w:type="dxa"/>
            <w:tcBorders>
              <w:top w:val="nil"/>
              <w:bottom w:val="nil"/>
            </w:tcBorders>
          </w:tcPr>
          <w:p w14:paraId="3461D779" w14:textId="77777777" w:rsidR="00197A52" w:rsidRPr="00E12096" w:rsidRDefault="00197A52" w:rsidP="00E12096">
            <w:pPr>
              <w:rPr>
                <w:rFonts w:ascii="SassoonPrimaryInfant" w:hAnsi="SassoonPrimaryInfant" w:cs="Arial"/>
                <w:sz w:val="20"/>
                <w:szCs w:val="20"/>
              </w:rPr>
            </w:pPr>
          </w:p>
        </w:tc>
        <w:tc>
          <w:tcPr>
            <w:tcW w:w="4536" w:type="dxa"/>
          </w:tcPr>
          <w:p w14:paraId="3C7E15DF" w14:textId="76DA3955" w:rsidR="0006612A" w:rsidRPr="00BC1915" w:rsidRDefault="0006612A" w:rsidP="00BC1915">
            <w:pPr>
              <w:ind w:right="-29"/>
              <w:jc w:val="center"/>
              <w:rPr>
                <w:rFonts w:ascii="Twinkl Light" w:hAnsi="Twinkl Light" w:cs="Arial"/>
                <w:b/>
                <w:bCs/>
                <w:color w:val="4472C4" w:themeColor="accent1"/>
                <w:sz w:val="22"/>
                <w:szCs w:val="21"/>
              </w:rPr>
            </w:pPr>
            <w:r w:rsidRPr="00826217">
              <w:rPr>
                <w:rFonts w:ascii="Twinkl Light" w:hAnsi="Twinkl Light" w:cs="Arial"/>
                <w:b/>
                <w:bCs/>
                <w:color w:val="4472C4" w:themeColor="accent1"/>
                <w:sz w:val="22"/>
                <w:szCs w:val="21"/>
              </w:rPr>
              <w:t>Literacy</w:t>
            </w:r>
          </w:p>
          <w:p w14:paraId="549965E3" w14:textId="5FF9F90E" w:rsidR="0079160D" w:rsidRDefault="0006612A" w:rsidP="00B006D9">
            <w:pPr>
              <w:ind w:right="-29"/>
              <w:jc w:val="center"/>
              <w:rPr>
                <w:rFonts w:ascii="Twinkl Light" w:hAnsi="Twinkl Light" w:cs="Arial"/>
                <w:color w:val="4472C4" w:themeColor="accent1"/>
                <w:szCs w:val="22"/>
              </w:rPr>
            </w:pPr>
            <w:r w:rsidRPr="00826217">
              <w:rPr>
                <w:rFonts w:ascii="Twinkl Light" w:hAnsi="Twinkl Light" w:cs="Arial"/>
                <w:color w:val="4472C4" w:themeColor="accent1"/>
                <w:szCs w:val="22"/>
              </w:rPr>
              <w:t>See if you can correct</w:t>
            </w:r>
            <w:r>
              <w:rPr>
                <w:rFonts w:ascii="Twinkl Light" w:hAnsi="Twinkl Light" w:cs="Arial"/>
                <w:color w:val="4472C4" w:themeColor="accent1"/>
                <w:szCs w:val="22"/>
              </w:rPr>
              <w:t xml:space="preserve"> the spelling mistakes below. </w:t>
            </w:r>
          </w:p>
          <w:p w14:paraId="13D469F3" w14:textId="77777777" w:rsidR="00DC1D80" w:rsidRDefault="00DC1D80" w:rsidP="00B006D9">
            <w:pPr>
              <w:ind w:right="-29"/>
              <w:jc w:val="center"/>
              <w:rPr>
                <w:rFonts w:ascii="Twinkl Light" w:hAnsi="Twinkl Light" w:cs="Arial"/>
                <w:color w:val="4472C4" w:themeColor="accent1"/>
                <w:szCs w:val="22"/>
              </w:rPr>
            </w:pPr>
          </w:p>
          <w:p w14:paraId="2BE7D3A3" w14:textId="65B71BDC" w:rsidR="0079160D" w:rsidRDefault="0079160D" w:rsidP="0079160D">
            <w:pPr>
              <w:jc w:val="center"/>
              <w:rPr>
                <w:rFonts w:ascii="Twinkl Light" w:hAnsi="Twinkl Light"/>
                <w:color w:val="4472C4" w:themeColor="accent1"/>
              </w:rPr>
            </w:pPr>
            <w:r w:rsidRPr="0079160D">
              <w:rPr>
                <w:rFonts w:ascii="Twinkl Light" w:hAnsi="Twinkl Light"/>
                <w:color w:val="4472C4" w:themeColor="accent1"/>
              </w:rPr>
              <w:t xml:space="preserve">Write some instructions how to grow and take care of your own plant. </w:t>
            </w:r>
            <w:r w:rsidR="00D86E9B">
              <w:rPr>
                <w:rFonts w:ascii="Twinkl Light" w:hAnsi="Twinkl Light"/>
                <w:color w:val="4472C4" w:themeColor="accent1"/>
              </w:rPr>
              <w:t>Use the checklist below to help you structure your instructions.</w:t>
            </w:r>
          </w:p>
          <w:p w14:paraId="3CB4B7C4" w14:textId="77777777" w:rsidR="00B006D9" w:rsidRDefault="00B006D9" w:rsidP="0079160D">
            <w:pPr>
              <w:jc w:val="center"/>
              <w:rPr>
                <w:rFonts w:ascii="Twinkl Light" w:hAnsi="Twinkl Light"/>
                <w:color w:val="4472C4" w:themeColor="accent1"/>
              </w:rPr>
            </w:pPr>
          </w:p>
          <w:p w14:paraId="0FB78278" w14:textId="23655145" w:rsidR="00511B9F" w:rsidRPr="00511B9F" w:rsidRDefault="00511B9F" w:rsidP="00B006D9">
            <w:pPr>
              <w:jc w:val="center"/>
              <w:rPr>
                <w:rFonts w:ascii="SassoonPrimaryInfant" w:hAnsi="SassoonPrimaryInfant" w:cs="Arial"/>
                <w:b/>
                <w:bCs/>
                <w:sz w:val="22"/>
                <w:szCs w:val="21"/>
              </w:rPr>
            </w:pPr>
          </w:p>
        </w:tc>
      </w:tr>
    </w:tbl>
    <w:p w14:paraId="77D1A119" w14:textId="1AA5C123" w:rsidR="0006612A" w:rsidRPr="00DC1D80" w:rsidRDefault="0079160D" w:rsidP="00DC1D80">
      <w:pPr>
        <w:sectPr w:rsidR="0006612A" w:rsidRPr="00DC1D80" w:rsidSect="0006612A">
          <w:pgSz w:w="16838" w:h="11906" w:orient="landscape"/>
          <w:pgMar w:top="426" w:right="720" w:bottom="720" w:left="720" w:header="708" w:footer="708" w:gutter="0"/>
          <w:cols w:space="708"/>
          <w:docGrid w:linePitch="360"/>
        </w:sectPr>
      </w:pPr>
      <w:r w:rsidRPr="0079160D">
        <w:rPr>
          <w:rFonts w:ascii="Twinkl Light" w:hAnsi="Twinkl Light" w:cs="Arial"/>
          <w:b/>
          <w:bCs/>
          <w:color w:val="7030A0"/>
        </w:rPr>
        <w:t xml:space="preserve">Could you encourage more wildlife into your garden? Have a go at making a </w:t>
      </w:r>
      <w:hyperlink r:id="rId14" w:history="1">
        <w:r w:rsidR="00DC1D80">
          <w:rPr>
            <w:rStyle w:val="Hyperlink"/>
          </w:rPr>
          <w:t>minibeast hotel</w:t>
        </w:r>
      </w:hyperlink>
      <w:r w:rsidR="00DC1D80">
        <w:t xml:space="preserve"> </w:t>
      </w:r>
      <w:r w:rsidRPr="0079160D">
        <w:rPr>
          <w:rFonts w:ascii="Twinkl Light" w:hAnsi="Twinkl Light" w:cs="Arial"/>
          <w:b/>
          <w:bCs/>
          <w:color w:val="7030A0"/>
        </w:rPr>
        <w:t xml:space="preserve">using things you find on your walk or garden such as twigs, leaves, soils, petal or stones.  Or could you make a </w:t>
      </w:r>
      <w:hyperlink r:id="rId15" w:history="1">
        <w:r w:rsidR="00DC1D80">
          <w:rPr>
            <w:rStyle w:val="Hyperlink"/>
          </w:rPr>
          <w:t>bird feeder</w:t>
        </w:r>
      </w:hyperlink>
      <w:r w:rsidR="00DC1D80">
        <w:t xml:space="preserve"> </w:t>
      </w:r>
      <w:r w:rsidRPr="0079160D">
        <w:rPr>
          <w:rFonts w:ascii="Twinkl Light" w:hAnsi="Twinkl Light" w:cs="Arial"/>
          <w:b/>
          <w:bCs/>
          <w:color w:val="7030A0"/>
        </w:rPr>
        <w:t xml:space="preserve">and watch birds enjoy a treat. </w:t>
      </w:r>
    </w:p>
    <w:p w14:paraId="401E328B" w14:textId="77777777" w:rsidR="0006612A" w:rsidRPr="00642F84" w:rsidRDefault="0006612A" w:rsidP="0006612A">
      <w:pPr>
        <w:jc w:val="center"/>
        <w:rPr>
          <w:rFonts w:ascii="Twinkl Light" w:hAnsi="Twinkl Light" w:cs="Arial"/>
          <w:color w:val="70AD47" w:themeColor="accent6"/>
          <w:sz w:val="32"/>
          <w:szCs w:val="32"/>
          <w:u w:val="single"/>
        </w:rPr>
      </w:pPr>
      <w:r w:rsidRPr="00642F84">
        <w:rPr>
          <w:rFonts w:ascii="Twinkl Light" w:hAnsi="Twinkl Light" w:cs="Arial"/>
          <w:color w:val="70AD47" w:themeColor="accent6"/>
          <w:sz w:val="32"/>
          <w:szCs w:val="32"/>
          <w:u w:val="single"/>
        </w:rPr>
        <w:lastRenderedPageBreak/>
        <w:t>Can you correct the spelling mistakes below? Re-write the sentence with the correct spelling.</w:t>
      </w:r>
    </w:p>
    <w:p w14:paraId="6185DF14" w14:textId="77777777" w:rsidR="0006612A" w:rsidRDefault="0006612A" w:rsidP="0006612A">
      <w:pPr>
        <w:jc w:val="center"/>
        <w:rPr>
          <w:rFonts w:ascii="Twinkl Light" w:hAnsi="Twinkl Light" w:cs="Arial"/>
          <w:color w:val="70AD47" w:themeColor="accent6"/>
          <w:sz w:val="28"/>
          <w:szCs w:val="28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06"/>
        <w:gridCol w:w="6644"/>
      </w:tblGrid>
      <w:tr w:rsidR="0006612A" w14:paraId="4E83D787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67CBE146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>Lee went swimming arftr school.</w:t>
            </w:r>
          </w:p>
        </w:tc>
        <w:tc>
          <w:tcPr>
            <w:tcW w:w="6644" w:type="dxa"/>
          </w:tcPr>
          <w:p w14:paraId="138E208F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23A4968C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32F03E1F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458BEA34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1263E988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7C304189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>The garden looked very prity.</w:t>
            </w:r>
          </w:p>
        </w:tc>
        <w:tc>
          <w:tcPr>
            <w:tcW w:w="6644" w:type="dxa"/>
          </w:tcPr>
          <w:p w14:paraId="624F2C50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3B506F59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1E02D289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6D539A39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47F8D33B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17CC7FE1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>‘I wood like to come to your party’ said Kelly.</w:t>
            </w:r>
          </w:p>
        </w:tc>
        <w:tc>
          <w:tcPr>
            <w:tcW w:w="6644" w:type="dxa"/>
          </w:tcPr>
          <w:p w14:paraId="1B528659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785A34DA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2FCC628A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4EED1562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32ADC3DD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37AA90BF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>Thomas wore his coat becoz he was cold.</w:t>
            </w:r>
          </w:p>
        </w:tc>
        <w:tc>
          <w:tcPr>
            <w:tcW w:w="6644" w:type="dxa"/>
          </w:tcPr>
          <w:p w14:paraId="257FCB7A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22B72A1F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4F3FC622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5CA0DFD1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0F5AD8DC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67D7AEE4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>I can clym over the rocks.</w:t>
            </w:r>
          </w:p>
        </w:tc>
        <w:tc>
          <w:tcPr>
            <w:tcW w:w="6644" w:type="dxa"/>
          </w:tcPr>
          <w:p w14:paraId="585D538B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12834FD0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2B3E2FD6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0BBDFC43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6F8504E7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52999E40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 xml:space="preserve">The shop was full of peepl. </w:t>
            </w:r>
          </w:p>
        </w:tc>
        <w:tc>
          <w:tcPr>
            <w:tcW w:w="6644" w:type="dxa"/>
          </w:tcPr>
          <w:p w14:paraId="6A58E639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02B2F9E3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5D19F6D8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481FB015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79194C21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27292E4B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>I jumpt over the log.</w:t>
            </w:r>
          </w:p>
        </w:tc>
        <w:tc>
          <w:tcPr>
            <w:tcW w:w="6644" w:type="dxa"/>
          </w:tcPr>
          <w:p w14:paraId="71E1A8E5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008E2257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5A8A8067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0E6CD759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037C606B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67C80F23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>Teddy wos eating some peanuts.</w:t>
            </w:r>
          </w:p>
        </w:tc>
        <w:tc>
          <w:tcPr>
            <w:tcW w:w="6644" w:type="dxa"/>
          </w:tcPr>
          <w:p w14:paraId="00F9A004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67D00891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558BADBB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6A94C17F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62A6A06F" w14:textId="77777777" w:rsidTr="008F1077">
        <w:trPr>
          <w:trHeight w:hRule="exact" w:val="680"/>
        </w:trPr>
        <w:tc>
          <w:tcPr>
            <w:tcW w:w="4106" w:type="dxa"/>
            <w:vMerge w:val="restart"/>
          </w:tcPr>
          <w:p w14:paraId="32E57DF1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 xml:space="preserve">The burds were singing in the ski. </w:t>
            </w:r>
          </w:p>
        </w:tc>
        <w:tc>
          <w:tcPr>
            <w:tcW w:w="6644" w:type="dxa"/>
          </w:tcPr>
          <w:p w14:paraId="291D432B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06612A" w14:paraId="0890226F" w14:textId="77777777" w:rsidTr="008F1077">
        <w:trPr>
          <w:trHeight w:hRule="exact" w:val="680"/>
        </w:trPr>
        <w:tc>
          <w:tcPr>
            <w:tcW w:w="4106" w:type="dxa"/>
            <w:vMerge/>
          </w:tcPr>
          <w:p w14:paraId="2D65BE08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33380E7A" w14:textId="77777777" w:rsidR="0006612A" w:rsidRPr="00642F84" w:rsidRDefault="0006612A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611039" w14:paraId="2636819A" w14:textId="77777777" w:rsidTr="00611039">
        <w:trPr>
          <w:trHeight w:val="560"/>
        </w:trPr>
        <w:tc>
          <w:tcPr>
            <w:tcW w:w="4106" w:type="dxa"/>
            <w:vMerge w:val="restart"/>
          </w:tcPr>
          <w:p w14:paraId="1C85B413" w14:textId="77777777" w:rsidR="00611039" w:rsidRPr="00642F84" w:rsidRDefault="00611039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  <w:r w:rsidRPr="00642F84">
              <w:rPr>
                <w:rFonts w:ascii="Twinkl Light" w:hAnsi="Twinkl Light" w:cs="Arial"/>
                <w:sz w:val="36"/>
                <w:szCs w:val="36"/>
              </w:rPr>
              <w:t xml:space="preserve">On Wednesday I go swiming at the powl. </w:t>
            </w:r>
          </w:p>
        </w:tc>
        <w:tc>
          <w:tcPr>
            <w:tcW w:w="6644" w:type="dxa"/>
          </w:tcPr>
          <w:p w14:paraId="5059F5C6" w14:textId="77777777" w:rsidR="00611039" w:rsidRPr="00642F84" w:rsidRDefault="00611039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  <w:tr w:rsidR="00611039" w14:paraId="22D4C839" w14:textId="77777777" w:rsidTr="0006612A">
        <w:trPr>
          <w:trHeight w:hRule="exact" w:val="560"/>
        </w:trPr>
        <w:tc>
          <w:tcPr>
            <w:tcW w:w="4106" w:type="dxa"/>
            <w:vMerge/>
          </w:tcPr>
          <w:p w14:paraId="48F9967E" w14:textId="77777777" w:rsidR="00611039" w:rsidRPr="00642F84" w:rsidRDefault="00611039" w:rsidP="008F1077">
            <w:pPr>
              <w:jc w:val="center"/>
              <w:rPr>
                <w:rFonts w:ascii="Twinkl Light" w:hAnsi="Twinkl Light" w:cs="Arial"/>
                <w:sz w:val="36"/>
                <w:szCs w:val="36"/>
              </w:rPr>
            </w:pPr>
          </w:p>
        </w:tc>
        <w:tc>
          <w:tcPr>
            <w:tcW w:w="6644" w:type="dxa"/>
          </w:tcPr>
          <w:p w14:paraId="2A0F2A41" w14:textId="77777777" w:rsidR="00611039" w:rsidRPr="00642F84" w:rsidRDefault="00611039" w:rsidP="008F1077">
            <w:pPr>
              <w:jc w:val="center"/>
              <w:rPr>
                <w:rFonts w:ascii="Twinkl Light" w:hAnsi="Twinkl Light" w:cs="Arial"/>
                <w:sz w:val="28"/>
                <w:szCs w:val="28"/>
              </w:rPr>
            </w:pPr>
          </w:p>
        </w:tc>
      </w:tr>
    </w:tbl>
    <w:p w14:paraId="19CA40D0" w14:textId="20C9C685" w:rsidR="00511B9F" w:rsidRDefault="00511B9F" w:rsidP="00636CA0">
      <w:pPr>
        <w:rPr>
          <w:rFonts w:ascii="SassoonPrimaryInfant" w:hAnsi="SassoonPrimaryInfant" w:cs="Arial"/>
        </w:rPr>
      </w:pPr>
    </w:p>
    <w:p w14:paraId="424962DF" w14:textId="77777777" w:rsidR="00E85756" w:rsidRDefault="00E85756" w:rsidP="0057409F">
      <w:pPr>
        <w:rPr>
          <w:rFonts w:ascii="SassoonPrimaryInfant" w:hAnsi="SassoonPrimaryInfant" w:cs="Arial"/>
          <w:sz w:val="30"/>
          <w:szCs w:val="36"/>
        </w:rPr>
        <w:sectPr w:rsidR="00E85756" w:rsidSect="0006612A">
          <w:pgSz w:w="11906" w:h="16838"/>
          <w:pgMar w:top="720" w:right="426" w:bottom="720" w:left="720" w:header="708" w:footer="708" w:gutter="0"/>
          <w:cols w:space="708"/>
          <w:docGrid w:linePitch="360"/>
        </w:sectPr>
      </w:pPr>
      <w:bookmarkStart w:id="1" w:name="page1"/>
      <w:bookmarkStart w:id="2" w:name="page2"/>
      <w:bookmarkStart w:id="3" w:name="page3"/>
      <w:bookmarkStart w:id="4" w:name="page4"/>
      <w:bookmarkEnd w:id="1"/>
      <w:bookmarkEnd w:id="2"/>
      <w:bookmarkEnd w:id="3"/>
      <w:bookmarkEnd w:id="4"/>
    </w:p>
    <w:p w14:paraId="7BC6DC9F" w14:textId="7AC1334A" w:rsidR="006B7DA0" w:rsidRDefault="00E85756" w:rsidP="00E85756">
      <w:pPr>
        <w:jc w:val="center"/>
        <w:rPr>
          <w:rFonts w:ascii="Twinkl Light" w:hAnsi="Twinkl Light" w:cs="Arial"/>
          <w:b/>
          <w:bCs/>
          <w:color w:val="70AD47" w:themeColor="accent6"/>
          <w:sz w:val="32"/>
          <w:szCs w:val="40"/>
          <w:u w:val="single"/>
        </w:rPr>
      </w:pPr>
      <w:r w:rsidRPr="00E85756">
        <w:rPr>
          <w:rFonts w:ascii="Twinkl Light" w:hAnsi="Twinkl Light" w:cs="Arial"/>
          <w:b/>
          <w:bCs/>
          <w:color w:val="70AD47" w:themeColor="accent6"/>
          <w:sz w:val="32"/>
          <w:szCs w:val="40"/>
          <w:u w:val="single"/>
        </w:rPr>
        <w:lastRenderedPageBreak/>
        <w:t xml:space="preserve">Plant </w:t>
      </w:r>
      <w:r>
        <w:rPr>
          <w:rFonts w:ascii="Twinkl Light" w:hAnsi="Twinkl Light" w:cs="Arial"/>
          <w:b/>
          <w:bCs/>
          <w:color w:val="70AD47" w:themeColor="accent6"/>
          <w:sz w:val="32"/>
          <w:szCs w:val="40"/>
          <w:u w:val="single"/>
        </w:rPr>
        <w:t xml:space="preserve">diary </w:t>
      </w:r>
    </w:p>
    <w:p w14:paraId="60D98894" w14:textId="145988C9" w:rsidR="00E85756" w:rsidRDefault="00E85756" w:rsidP="00E85756">
      <w:pPr>
        <w:jc w:val="center"/>
        <w:rPr>
          <w:rFonts w:ascii="Twinkl Light" w:hAnsi="Twinkl Light" w:cs="Arial"/>
          <w:b/>
          <w:bCs/>
          <w:color w:val="70AD47" w:themeColor="accent6"/>
          <w:sz w:val="32"/>
          <w:szCs w:val="4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84"/>
        <w:gridCol w:w="5285"/>
      </w:tblGrid>
      <w:tr w:rsidR="00E85756" w14:paraId="5E001247" w14:textId="77777777" w:rsidTr="00D86E9B">
        <w:trPr>
          <w:trHeight w:val="539"/>
        </w:trPr>
        <w:tc>
          <w:tcPr>
            <w:tcW w:w="10569" w:type="dxa"/>
            <w:gridSpan w:val="2"/>
          </w:tcPr>
          <w:p w14:paraId="1EAFEC11" w14:textId="39E272BE" w:rsidR="00E85756" w:rsidRDefault="00E85756" w:rsidP="00E85756">
            <w:pPr>
              <w:jc w:val="center"/>
              <w:rPr>
                <w:rFonts w:ascii="Twinkl Light" w:hAnsi="Twinkl Light" w:cs="Arial"/>
                <w:b/>
                <w:bCs/>
                <w:color w:val="70AD47" w:themeColor="accent6"/>
                <w:sz w:val="32"/>
                <w:szCs w:val="40"/>
                <w:u w:val="single"/>
              </w:rPr>
            </w:pPr>
            <w:r>
              <w:rPr>
                <w:rFonts w:ascii="Twinkl Light" w:hAnsi="Twinkl Light" w:cs="Arial"/>
                <w:b/>
                <w:bCs/>
                <w:color w:val="70AD47" w:themeColor="accent6"/>
                <w:sz w:val="32"/>
                <w:szCs w:val="40"/>
                <w:u w:val="single"/>
              </w:rPr>
              <w:t xml:space="preserve">Week 1 </w:t>
            </w:r>
          </w:p>
        </w:tc>
      </w:tr>
      <w:tr w:rsidR="00E85756" w14:paraId="4B733B19" w14:textId="77777777" w:rsidTr="00D86E9B">
        <w:trPr>
          <w:trHeight w:val="331"/>
        </w:trPr>
        <w:tc>
          <w:tcPr>
            <w:tcW w:w="5284" w:type="dxa"/>
            <w:vMerge w:val="restart"/>
          </w:tcPr>
          <w:p w14:paraId="43CA2049" w14:textId="49242450" w:rsidR="00E85756" w:rsidRPr="00E85756" w:rsidRDefault="00E85756" w:rsidP="00E85756">
            <w:pPr>
              <w:jc w:val="center"/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 w:rsidRPr="00E85756"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 xml:space="preserve">What </w:t>
            </w: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>I can see at the beginning of the week (draw a picture).</w:t>
            </w:r>
          </w:p>
        </w:tc>
        <w:tc>
          <w:tcPr>
            <w:tcW w:w="5285" w:type="dxa"/>
          </w:tcPr>
          <w:p w14:paraId="3C4558FA" w14:textId="3C2F9658" w:rsidR="00E85756" w:rsidRPr="00E85756" w:rsidRDefault="00E85756" w:rsidP="00E85756">
            <w:pPr>
              <w:jc w:val="center"/>
              <w:rPr>
                <w:rFonts w:ascii="Twinkl Light" w:hAnsi="Twinkl Light" w:cs="Arial"/>
                <w:b/>
                <w:bCs/>
                <w:color w:val="70AD47" w:themeColor="accent6"/>
                <w:sz w:val="28"/>
                <w:szCs w:val="36"/>
              </w:rPr>
            </w:pPr>
            <w:r w:rsidRPr="00E85756">
              <w:rPr>
                <w:rFonts w:ascii="Twinkl Light" w:hAnsi="Twinkl Light" w:cs="Arial"/>
                <w:b/>
                <w:bCs/>
                <w:color w:val="70AD47" w:themeColor="accent6"/>
                <w:sz w:val="28"/>
                <w:szCs w:val="36"/>
              </w:rPr>
              <w:t>Describe any changes</w:t>
            </w:r>
          </w:p>
        </w:tc>
      </w:tr>
      <w:tr w:rsidR="00E85756" w14:paraId="647B5210" w14:textId="77777777" w:rsidTr="00D86E9B">
        <w:trPr>
          <w:trHeight w:hRule="exact" w:val="727"/>
        </w:trPr>
        <w:tc>
          <w:tcPr>
            <w:tcW w:w="5284" w:type="dxa"/>
            <w:vMerge/>
          </w:tcPr>
          <w:p w14:paraId="60CF52EC" w14:textId="77777777" w:rsidR="00E85756" w:rsidRPr="00E85756" w:rsidRDefault="00E85756" w:rsidP="00E85756">
            <w:pPr>
              <w:jc w:val="center"/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</w:tc>
        <w:tc>
          <w:tcPr>
            <w:tcW w:w="5285" w:type="dxa"/>
            <w:vAlign w:val="center"/>
          </w:tcPr>
          <w:p w14:paraId="0CAD03E6" w14:textId="6D6E09A3" w:rsidR="00E85756" w:rsidRP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>Day 1</w:t>
            </w:r>
          </w:p>
        </w:tc>
      </w:tr>
      <w:tr w:rsidR="00E85756" w14:paraId="268ED126" w14:textId="77777777" w:rsidTr="00D86E9B">
        <w:trPr>
          <w:trHeight w:hRule="exact" w:val="727"/>
        </w:trPr>
        <w:tc>
          <w:tcPr>
            <w:tcW w:w="5284" w:type="dxa"/>
            <w:vMerge/>
          </w:tcPr>
          <w:p w14:paraId="6A0822E6" w14:textId="77777777" w:rsidR="00E85756" w:rsidRPr="00E85756" w:rsidRDefault="00E85756" w:rsidP="00E85756">
            <w:pPr>
              <w:jc w:val="center"/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</w:tc>
        <w:tc>
          <w:tcPr>
            <w:tcW w:w="5285" w:type="dxa"/>
            <w:vAlign w:val="center"/>
          </w:tcPr>
          <w:p w14:paraId="552FD1C2" w14:textId="66392607" w:rsidR="00E85756" w:rsidRP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>Day 2</w:t>
            </w:r>
          </w:p>
        </w:tc>
      </w:tr>
      <w:tr w:rsidR="00E85756" w14:paraId="33039C15" w14:textId="77777777" w:rsidTr="00D86E9B">
        <w:trPr>
          <w:trHeight w:hRule="exact" w:val="727"/>
        </w:trPr>
        <w:tc>
          <w:tcPr>
            <w:tcW w:w="5284" w:type="dxa"/>
            <w:vMerge/>
          </w:tcPr>
          <w:p w14:paraId="4FFA7832" w14:textId="77777777" w:rsidR="00E85756" w:rsidRPr="00E85756" w:rsidRDefault="00E85756" w:rsidP="00E85756">
            <w:pPr>
              <w:jc w:val="center"/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</w:tc>
        <w:tc>
          <w:tcPr>
            <w:tcW w:w="5285" w:type="dxa"/>
            <w:vAlign w:val="center"/>
          </w:tcPr>
          <w:p w14:paraId="56E1E463" w14:textId="42E1DB22" w:rsidR="00E85756" w:rsidRP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>Day 3</w:t>
            </w:r>
          </w:p>
        </w:tc>
      </w:tr>
      <w:tr w:rsidR="00E85756" w14:paraId="0B974053" w14:textId="77777777" w:rsidTr="00D86E9B">
        <w:trPr>
          <w:trHeight w:hRule="exact" w:val="727"/>
        </w:trPr>
        <w:tc>
          <w:tcPr>
            <w:tcW w:w="5284" w:type="dxa"/>
            <w:vMerge/>
          </w:tcPr>
          <w:p w14:paraId="2C879D9C" w14:textId="77777777" w:rsidR="00E85756" w:rsidRPr="00E85756" w:rsidRDefault="00E85756" w:rsidP="00E85756">
            <w:pPr>
              <w:jc w:val="center"/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</w:tc>
        <w:tc>
          <w:tcPr>
            <w:tcW w:w="5285" w:type="dxa"/>
            <w:vAlign w:val="center"/>
          </w:tcPr>
          <w:p w14:paraId="69B62430" w14:textId="537F8021" w:rsidR="00E85756" w:rsidRP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>Day 4</w:t>
            </w:r>
          </w:p>
        </w:tc>
      </w:tr>
      <w:tr w:rsidR="00E85756" w14:paraId="6A8B7968" w14:textId="77777777" w:rsidTr="00D86E9B">
        <w:trPr>
          <w:trHeight w:hRule="exact" w:val="727"/>
        </w:trPr>
        <w:tc>
          <w:tcPr>
            <w:tcW w:w="5284" w:type="dxa"/>
            <w:vMerge/>
          </w:tcPr>
          <w:p w14:paraId="448B5F6F" w14:textId="77777777" w:rsidR="00E85756" w:rsidRPr="00E85756" w:rsidRDefault="00E85756" w:rsidP="00E85756">
            <w:pPr>
              <w:jc w:val="center"/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</w:tc>
        <w:tc>
          <w:tcPr>
            <w:tcW w:w="5285" w:type="dxa"/>
            <w:vAlign w:val="center"/>
          </w:tcPr>
          <w:p w14:paraId="31D8F067" w14:textId="57A5C3B8" w:rsidR="00E85756" w:rsidRP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>Day 5</w:t>
            </w:r>
          </w:p>
        </w:tc>
      </w:tr>
      <w:tr w:rsidR="00E85756" w14:paraId="71A0CA4B" w14:textId="77777777" w:rsidTr="00D86E9B">
        <w:trPr>
          <w:trHeight w:hRule="exact" w:val="727"/>
        </w:trPr>
        <w:tc>
          <w:tcPr>
            <w:tcW w:w="5284" w:type="dxa"/>
            <w:vMerge/>
          </w:tcPr>
          <w:p w14:paraId="03BD6A65" w14:textId="77777777" w:rsidR="00E85756" w:rsidRPr="00E85756" w:rsidRDefault="00E85756" w:rsidP="00E85756">
            <w:pPr>
              <w:jc w:val="center"/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</w:tc>
        <w:tc>
          <w:tcPr>
            <w:tcW w:w="5285" w:type="dxa"/>
            <w:vAlign w:val="center"/>
          </w:tcPr>
          <w:p w14:paraId="14A74F7A" w14:textId="13831A8B" w:rsidR="00E85756" w:rsidRP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 xml:space="preserve">Day 6 </w:t>
            </w:r>
          </w:p>
        </w:tc>
      </w:tr>
      <w:tr w:rsidR="00E85756" w14:paraId="17847F07" w14:textId="77777777" w:rsidTr="00D86E9B">
        <w:trPr>
          <w:trHeight w:hRule="exact" w:val="727"/>
        </w:trPr>
        <w:tc>
          <w:tcPr>
            <w:tcW w:w="5284" w:type="dxa"/>
            <w:vMerge/>
          </w:tcPr>
          <w:p w14:paraId="69A32E70" w14:textId="77777777" w:rsidR="00E85756" w:rsidRPr="00E85756" w:rsidRDefault="00E85756" w:rsidP="00E85756">
            <w:pPr>
              <w:jc w:val="center"/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</w:tc>
        <w:tc>
          <w:tcPr>
            <w:tcW w:w="5285" w:type="dxa"/>
            <w:vAlign w:val="center"/>
          </w:tcPr>
          <w:p w14:paraId="34395BD3" w14:textId="5D251C6F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 xml:space="preserve">Day 7 </w:t>
            </w:r>
          </w:p>
        </w:tc>
      </w:tr>
      <w:tr w:rsidR="00E85756" w14:paraId="3B893A57" w14:textId="20CADB17" w:rsidTr="00D86E9B">
        <w:trPr>
          <w:trHeight w:hRule="exact" w:val="5690"/>
        </w:trPr>
        <w:tc>
          <w:tcPr>
            <w:tcW w:w="5284" w:type="dxa"/>
          </w:tcPr>
          <w:p w14:paraId="6F59DD76" w14:textId="2BCEF01B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 xml:space="preserve">Are there any changes in the plant’s height? </w:t>
            </w:r>
          </w:p>
          <w:p w14:paraId="3CDDFE6C" w14:textId="4F645449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736"/>
              <w:gridCol w:w="3322"/>
            </w:tblGrid>
            <w:tr w:rsidR="00E85756" w14:paraId="47B1FCBD" w14:textId="77777777" w:rsidTr="00D86E9B">
              <w:trPr>
                <w:trHeight w:hRule="exact" w:val="604"/>
              </w:trPr>
              <w:tc>
                <w:tcPr>
                  <w:tcW w:w="1736" w:type="dxa"/>
                </w:tcPr>
                <w:p w14:paraId="239EADBE" w14:textId="11E9C3D9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  <w: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  <w:t>Day 1</w:t>
                  </w:r>
                </w:p>
              </w:tc>
              <w:tc>
                <w:tcPr>
                  <w:tcW w:w="3323" w:type="dxa"/>
                </w:tcPr>
                <w:p w14:paraId="197C1157" w14:textId="77777777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</w:p>
              </w:tc>
            </w:tr>
            <w:tr w:rsidR="00E85756" w14:paraId="5C10387F" w14:textId="77777777" w:rsidTr="00D86E9B">
              <w:trPr>
                <w:trHeight w:hRule="exact" w:val="604"/>
              </w:trPr>
              <w:tc>
                <w:tcPr>
                  <w:tcW w:w="1736" w:type="dxa"/>
                </w:tcPr>
                <w:p w14:paraId="1239B91A" w14:textId="711C1AA3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  <w: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  <w:t>Day 2</w:t>
                  </w:r>
                </w:p>
              </w:tc>
              <w:tc>
                <w:tcPr>
                  <w:tcW w:w="3323" w:type="dxa"/>
                </w:tcPr>
                <w:p w14:paraId="4B7ED723" w14:textId="77777777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</w:p>
              </w:tc>
            </w:tr>
            <w:tr w:rsidR="00E85756" w14:paraId="4A7BDAD5" w14:textId="77777777" w:rsidTr="00D86E9B">
              <w:trPr>
                <w:trHeight w:hRule="exact" w:val="604"/>
              </w:trPr>
              <w:tc>
                <w:tcPr>
                  <w:tcW w:w="1736" w:type="dxa"/>
                </w:tcPr>
                <w:p w14:paraId="755457B8" w14:textId="43143789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  <w: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  <w:t xml:space="preserve">Day 3 </w:t>
                  </w:r>
                </w:p>
              </w:tc>
              <w:tc>
                <w:tcPr>
                  <w:tcW w:w="3323" w:type="dxa"/>
                </w:tcPr>
                <w:p w14:paraId="3FB62A26" w14:textId="77777777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</w:p>
              </w:tc>
            </w:tr>
            <w:tr w:rsidR="00E85756" w14:paraId="02B74B84" w14:textId="77777777" w:rsidTr="00D86E9B">
              <w:trPr>
                <w:trHeight w:hRule="exact" w:val="604"/>
              </w:trPr>
              <w:tc>
                <w:tcPr>
                  <w:tcW w:w="1736" w:type="dxa"/>
                </w:tcPr>
                <w:p w14:paraId="0C86EDDB" w14:textId="4A58E65F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  <w: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  <w:t>Day 4</w:t>
                  </w:r>
                </w:p>
              </w:tc>
              <w:tc>
                <w:tcPr>
                  <w:tcW w:w="3323" w:type="dxa"/>
                </w:tcPr>
                <w:p w14:paraId="2F5FA12F" w14:textId="77777777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</w:p>
              </w:tc>
            </w:tr>
            <w:tr w:rsidR="00E85756" w14:paraId="79FD5F8B" w14:textId="77777777" w:rsidTr="00D86E9B">
              <w:trPr>
                <w:trHeight w:hRule="exact" w:val="604"/>
              </w:trPr>
              <w:tc>
                <w:tcPr>
                  <w:tcW w:w="1736" w:type="dxa"/>
                </w:tcPr>
                <w:p w14:paraId="4CD8A659" w14:textId="36C921EA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  <w: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  <w:t>Day 5</w:t>
                  </w:r>
                </w:p>
              </w:tc>
              <w:tc>
                <w:tcPr>
                  <w:tcW w:w="3323" w:type="dxa"/>
                </w:tcPr>
                <w:p w14:paraId="2E72824C" w14:textId="77777777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</w:p>
              </w:tc>
            </w:tr>
            <w:tr w:rsidR="00E85756" w14:paraId="79265808" w14:textId="77777777" w:rsidTr="00D86E9B">
              <w:trPr>
                <w:trHeight w:hRule="exact" w:val="604"/>
              </w:trPr>
              <w:tc>
                <w:tcPr>
                  <w:tcW w:w="1736" w:type="dxa"/>
                </w:tcPr>
                <w:p w14:paraId="084751B5" w14:textId="3FE0DC4F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  <w: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  <w:t>Day 6</w:t>
                  </w:r>
                </w:p>
              </w:tc>
              <w:tc>
                <w:tcPr>
                  <w:tcW w:w="3323" w:type="dxa"/>
                </w:tcPr>
                <w:p w14:paraId="33164A1F" w14:textId="77777777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</w:p>
              </w:tc>
            </w:tr>
            <w:tr w:rsidR="00E85756" w14:paraId="61286871" w14:textId="77777777" w:rsidTr="00D86E9B">
              <w:trPr>
                <w:trHeight w:hRule="exact" w:val="604"/>
              </w:trPr>
              <w:tc>
                <w:tcPr>
                  <w:tcW w:w="1736" w:type="dxa"/>
                </w:tcPr>
                <w:p w14:paraId="4F0C23C4" w14:textId="3EBD6B68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  <w: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  <w:t xml:space="preserve">Day 7 </w:t>
                  </w:r>
                </w:p>
              </w:tc>
              <w:tc>
                <w:tcPr>
                  <w:tcW w:w="3323" w:type="dxa"/>
                </w:tcPr>
                <w:p w14:paraId="1FC4EF98" w14:textId="77777777" w:rsidR="00E85756" w:rsidRDefault="00E85756" w:rsidP="00E85756">
                  <w:pPr>
                    <w:rPr>
                      <w:rFonts w:ascii="Twinkl Light" w:hAnsi="Twinkl Light" w:cs="Arial"/>
                      <w:color w:val="70AD47" w:themeColor="accent6"/>
                      <w:sz w:val="28"/>
                      <w:szCs w:val="36"/>
                    </w:rPr>
                  </w:pPr>
                </w:p>
              </w:tc>
            </w:tr>
          </w:tbl>
          <w:p w14:paraId="57024F1B" w14:textId="0EA1AFCE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6BE22203" w14:textId="5D3FC56C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7285B5A5" w14:textId="0E966CFC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3BDFC4B5" w14:textId="128A2055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580728C8" w14:textId="25B45A92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13036BAF" w14:textId="0546C77C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075F884A" w14:textId="76FC20BF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4181437C" w14:textId="77777777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275D5089" w14:textId="77777777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6482FBEC" w14:textId="77777777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  <w:p w14:paraId="076151BB" w14:textId="41E7610D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</w:p>
        </w:tc>
        <w:tc>
          <w:tcPr>
            <w:tcW w:w="5285" w:type="dxa"/>
          </w:tcPr>
          <w:p w14:paraId="2143CB50" w14:textId="2C68AA35" w:rsidR="00E85756" w:rsidRDefault="00E85756" w:rsidP="00E85756">
            <w:pP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</w:pPr>
            <w:r w:rsidRPr="00E85756"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 xml:space="preserve">What </w:t>
            </w:r>
            <w:r>
              <w:rPr>
                <w:rFonts w:ascii="Twinkl Light" w:hAnsi="Twinkl Light" w:cs="Arial"/>
                <w:color w:val="70AD47" w:themeColor="accent6"/>
                <w:sz w:val="28"/>
                <w:szCs w:val="36"/>
              </w:rPr>
              <w:t>I can see at the end of the week (draw a picture).</w:t>
            </w:r>
          </w:p>
        </w:tc>
      </w:tr>
    </w:tbl>
    <w:p w14:paraId="69C4F0BC" w14:textId="77777777" w:rsidR="00D86E9B" w:rsidRDefault="00D86E9B" w:rsidP="00611039">
      <w:pPr>
        <w:rPr>
          <w:rFonts w:ascii="SassoonPrimaryInfant" w:hAnsi="SassoonPrimaryInfant" w:cs="Arial"/>
          <w:color w:val="70AD47" w:themeColor="accent6"/>
          <w:sz w:val="30"/>
          <w:szCs w:val="36"/>
        </w:rPr>
      </w:pPr>
    </w:p>
    <w:p w14:paraId="122EE886" w14:textId="77777777" w:rsidR="00D86E9B" w:rsidRDefault="00D86E9B" w:rsidP="00611039">
      <w:pPr>
        <w:rPr>
          <w:rFonts w:ascii="SassoonPrimaryInfant" w:hAnsi="SassoonPrimaryInfant" w:cs="Arial"/>
          <w:color w:val="70AD47" w:themeColor="accent6"/>
          <w:sz w:val="30"/>
          <w:szCs w:val="36"/>
        </w:rPr>
        <w:sectPr w:rsidR="00D86E9B" w:rsidSect="0006612A">
          <w:pgSz w:w="11906" w:h="16838"/>
          <w:pgMar w:top="720" w:right="426" w:bottom="720" w:left="720" w:header="708" w:footer="708" w:gutter="0"/>
          <w:cols w:space="708"/>
          <w:docGrid w:linePitch="360"/>
        </w:sectPr>
      </w:pPr>
    </w:p>
    <w:p w14:paraId="56CBFE5F" w14:textId="4354402D" w:rsidR="00611039" w:rsidRPr="00D86E9B" w:rsidRDefault="00611039" w:rsidP="00611039">
      <w:pPr>
        <w:rPr>
          <w:rFonts w:ascii="Twinkl Light" w:hAnsi="Twinkl Light" w:cs="Arial"/>
          <w:color w:val="70AD47" w:themeColor="accent6"/>
          <w:sz w:val="28"/>
          <w:szCs w:val="32"/>
          <w:u w:val="single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  <w:u w:val="single"/>
        </w:rPr>
        <w:lastRenderedPageBreak/>
        <w:t xml:space="preserve">Instructions check list </w:t>
      </w:r>
    </w:p>
    <w:p w14:paraId="6AEA7839" w14:textId="4C79EB9B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Things you need/equipment list</w:t>
      </w:r>
    </w:p>
    <w:p w14:paraId="40130A42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Capital letters, full stops, question marks</w:t>
      </w: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ab/>
      </w:r>
    </w:p>
    <w:p w14:paraId="357D6104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Title- How to…</w:t>
      </w:r>
    </w:p>
    <w:p w14:paraId="25FFA488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Opening sentence</w:t>
      </w:r>
    </w:p>
    <w:p w14:paraId="5B57B339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Closing sentence</w:t>
      </w:r>
    </w:p>
    <w:p w14:paraId="4E8365ED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lastRenderedPageBreak/>
        <w:t>Numbered steps in order</w:t>
      </w:r>
    </w:p>
    <w:p w14:paraId="21EA153C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Bossy verbs to tell the reader what to do</w:t>
      </w:r>
    </w:p>
    <w:p w14:paraId="2C3D53FF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Adverbs (slowly, carefully, gently)</w:t>
      </w:r>
    </w:p>
    <w:p w14:paraId="47CC3620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Short and snappy steps</w:t>
      </w:r>
    </w:p>
    <w:p w14:paraId="00455753" w14:textId="77777777" w:rsidR="00611039" w:rsidRPr="00D86E9B" w:rsidRDefault="00611039" w:rsidP="00611039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Technical vocabulary</w:t>
      </w:r>
    </w:p>
    <w:p w14:paraId="340779EA" w14:textId="6761BC5E" w:rsidR="00BE6D75" w:rsidRDefault="00611039" w:rsidP="0057409F">
      <w:pPr>
        <w:pStyle w:val="ListParagraph"/>
        <w:numPr>
          <w:ilvl w:val="0"/>
          <w:numId w:val="15"/>
        </w:numPr>
        <w:rPr>
          <w:rFonts w:ascii="Twinkl Light" w:hAnsi="Twinkl Light" w:cs="Arial"/>
          <w:color w:val="70AD47" w:themeColor="accent6"/>
          <w:sz w:val="28"/>
          <w:szCs w:val="32"/>
        </w:rPr>
        <w:sectPr w:rsidR="00BE6D75" w:rsidSect="00D86E9B">
          <w:type w:val="continuous"/>
          <w:pgSz w:w="11906" w:h="16838"/>
          <w:pgMar w:top="720" w:right="426" w:bottom="720" w:left="720" w:header="708" w:footer="708" w:gutter="0"/>
          <w:cols w:num="2" w:space="708"/>
          <w:docGrid w:linePitch="360"/>
        </w:sectPr>
      </w:pPr>
      <w:r w:rsidRPr="00D86E9B">
        <w:rPr>
          <w:rFonts w:ascii="Twinkl Light" w:hAnsi="Twinkl Light" w:cs="Arial"/>
          <w:color w:val="70AD47" w:themeColor="accent6"/>
          <w:sz w:val="28"/>
          <w:szCs w:val="32"/>
        </w:rPr>
        <w:t>Diagrams and picture</w:t>
      </w:r>
    </w:p>
    <w:p w14:paraId="55FDE6BA" w14:textId="2FB521C3" w:rsidR="00D86E9B" w:rsidRPr="00BE6D75" w:rsidRDefault="00D86E9B" w:rsidP="00BE6D75">
      <w:pPr>
        <w:rPr>
          <w:rFonts w:ascii="Twinkl Light" w:hAnsi="Twinkl Light" w:cs="Arial"/>
          <w:color w:val="70AD47" w:themeColor="accent6"/>
          <w:sz w:val="28"/>
          <w:szCs w:val="32"/>
        </w:rPr>
        <w:sectPr w:rsidR="00D86E9B" w:rsidRPr="00BE6D75" w:rsidSect="00BE6D75">
          <w:pgSz w:w="11906" w:h="16838"/>
          <w:pgMar w:top="720" w:right="426" w:bottom="720" w:left="720" w:header="708" w:footer="708" w:gutter="0"/>
          <w:cols w:num="2" w:space="708"/>
          <w:docGrid w:linePitch="360"/>
        </w:sectPr>
      </w:pPr>
    </w:p>
    <w:p w14:paraId="31B10AA0" w14:textId="1AF1FE0A" w:rsidR="006B7DA0" w:rsidRDefault="00BE6D75" w:rsidP="0057409F">
      <w:pPr>
        <w:rPr>
          <w:rFonts w:ascii="SassoonPrimaryInfant" w:hAnsi="SassoonPrimaryInfant" w:cs="Arial"/>
          <w:sz w:val="30"/>
          <w:szCs w:val="36"/>
        </w:rPr>
      </w:pPr>
      <w:r w:rsidRPr="00BE6D75">
        <w:rPr>
          <w:rFonts w:ascii="SassoonPrimaryInfant" w:hAnsi="SassoonPrimaryInfant" w:cs="Arial"/>
          <w:noProof/>
          <w:sz w:val="30"/>
          <w:szCs w:val="36"/>
        </w:rPr>
        <w:lastRenderedPageBreak/>
        <w:drawing>
          <wp:inline distT="0" distB="0" distL="0" distR="0" wp14:anchorId="0E150524" wp14:editId="5FC2D702">
            <wp:extent cx="7666547" cy="9016601"/>
            <wp:effectExtent l="0" t="0" r="4445" b="635"/>
            <wp:docPr id="1" name="Picture 1" descr="A picture containing screenshot, sign, refrigerato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4469" b="10015"/>
                    <a:stretch/>
                  </pic:blipFill>
                  <pic:spPr bwMode="auto">
                    <a:xfrm>
                      <a:off x="0" y="0"/>
                      <a:ext cx="7676162" cy="9027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B8638" w14:textId="2A35DE8C" w:rsidR="00BE6D75" w:rsidRDefault="00BE6D75" w:rsidP="0057409F">
      <w:pPr>
        <w:rPr>
          <w:rFonts w:ascii="SassoonPrimaryInfant" w:hAnsi="SassoonPrimaryInfant" w:cs="Arial"/>
          <w:sz w:val="30"/>
          <w:szCs w:val="36"/>
        </w:rPr>
      </w:pPr>
      <w:r w:rsidRPr="00BE6D75">
        <w:rPr>
          <w:rFonts w:ascii="SassoonPrimaryInfant" w:hAnsi="SassoonPrimaryInfant" w:cs="Arial"/>
          <w:noProof/>
          <w:sz w:val="30"/>
          <w:szCs w:val="36"/>
        </w:rPr>
        <w:lastRenderedPageBreak/>
        <w:drawing>
          <wp:inline distT="0" distB="0" distL="0" distR="0" wp14:anchorId="6FA76378" wp14:editId="1B88B373">
            <wp:extent cx="6832600" cy="9396730"/>
            <wp:effectExtent l="0" t="0" r="0" b="1270"/>
            <wp:docPr id="6" name="Picture 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939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E916F" w14:textId="7C60E619" w:rsidR="006B7DA0" w:rsidRDefault="006B7DA0" w:rsidP="0057409F">
      <w:pPr>
        <w:rPr>
          <w:rFonts w:ascii="SassoonPrimaryInfant" w:hAnsi="SassoonPrimaryInfant" w:cs="Arial"/>
          <w:sz w:val="30"/>
          <w:szCs w:val="36"/>
        </w:rPr>
      </w:pPr>
    </w:p>
    <w:p w14:paraId="661BB18A" w14:textId="50BF459C" w:rsidR="00611039" w:rsidRDefault="00BE6D75" w:rsidP="00611039">
      <w:pPr>
        <w:rPr>
          <w:rFonts w:ascii="SassoonPrimaryInfant" w:hAnsi="SassoonPrimaryInfant" w:cs="Arial"/>
          <w:color w:val="70AD47" w:themeColor="accent6"/>
          <w:sz w:val="30"/>
          <w:szCs w:val="36"/>
        </w:rPr>
      </w:pP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4AA2B1D2" wp14:editId="4ECE7AC6">
            <wp:extent cx="7627411" cy="10481310"/>
            <wp:effectExtent l="0" t="0" r="5715" b="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ned Image. 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27411" cy="1048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AC520" w14:textId="77777777" w:rsidR="00BE6D75" w:rsidRDefault="00BE6D75" w:rsidP="00611039">
      <w:pPr>
        <w:rPr>
          <w:rFonts w:ascii="SassoonPrimaryInfant" w:hAnsi="SassoonPrimaryInfant" w:cs="Arial"/>
          <w:color w:val="70AD47" w:themeColor="accent6"/>
          <w:sz w:val="30"/>
          <w:szCs w:val="36"/>
        </w:rPr>
        <w:sectPr w:rsidR="00BE6D75" w:rsidSect="00BE6D75">
          <w:type w:val="continuous"/>
          <w:pgSz w:w="11906" w:h="16838"/>
          <w:pgMar w:top="720" w:right="426" w:bottom="720" w:left="720" w:header="708" w:footer="708" w:gutter="0"/>
          <w:cols w:space="708"/>
          <w:docGrid w:linePitch="360"/>
        </w:sectPr>
      </w:pPr>
      <w:r w:rsidRPr="00BE6D75"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4106BDAE" wp14:editId="2A8A2A89">
            <wp:extent cx="6667500" cy="9517160"/>
            <wp:effectExtent l="0" t="0" r="0" b="0"/>
            <wp:docPr id="11" name="Picture 1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9325" r="20818" b="8492"/>
                    <a:stretch/>
                  </pic:blipFill>
                  <pic:spPr bwMode="auto">
                    <a:xfrm>
                      <a:off x="0" y="0"/>
                      <a:ext cx="6674638" cy="9527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7885B" w14:textId="2ACB4FEA" w:rsidR="00BE6D75" w:rsidRPr="00611039" w:rsidRDefault="00BE6D75" w:rsidP="00611039">
      <w:pPr>
        <w:rPr>
          <w:rFonts w:ascii="SassoonPrimaryInfant" w:hAnsi="SassoonPrimaryInfant" w:cs="Arial"/>
          <w:color w:val="70AD47" w:themeColor="accent6"/>
          <w:sz w:val="30"/>
          <w:szCs w:val="36"/>
        </w:rPr>
      </w:pP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5D057A87" wp14:editId="06B0FC40">
            <wp:extent cx="9389110" cy="6832600"/>
            <wp:effectExtent l="0" t="0" r="0" b="0"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ned Image. 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38911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574F977A" wp14:editId="6F7E1CD6">
            <wp:extent cx="9389110" cy="6832600"/>
            <wp:effectExtent l="0" t="0" r="0" b="0"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ned Image. 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38911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6D81A985" wp14:editId="5AFD5B0C">
            <wp:extent cx="9389110" cy="6832600"/>
            <wp:effectExtent l="0" t="0" r="0" b="0"/>
            <wp:docPr id="22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ned Image. 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38911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42616D43" wp14:editId="538DDE8F">
            <wp:extent cx="9389110" cy="6832600"/>
            <wp:effectExtent l="0" t="0" r="0" b="0"/>
            <wp:docPr id="23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ned Image. 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38911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39C1DA41" wp14:editId="065F3EBB">
            <wp:extent cx="9389110" cy="6832600"/>
            <wp:effectExtent l="0" t="0" r="0" b="0"/>
            <wp:docPr id="24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ned Image. 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38911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3210B72F" wp14:editId="67BC3BD9">
            <wp:extent cx="9389110" cy="6832600"/>
            <wp:effectExtent l="0" t="0" r="0" b="0"/>
            <wp:docPr id="25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ned Image. 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38911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1DA4C725" wp14:editId="2BACE35B">
            <wp:extent cx="9389110" cy="6832600"/>
            <wp:effectExtent l="0" t="0" r="0" b="0"/>
            <wp:docPr id="26" name="Picture 2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nned Image. 1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389110" cy="683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 w:cs="Arial"/>
          <w:noProof/>
          <w:color w:val="70AD47" w:themeColor="accent6"/>
          <w:sz w:val="30"/>
          <w:szCs w:val="36"/>
        </w:rPr>
        <w:lastRenderedPageBreak/>
        <w:drawing>
          <wp:inline distT="0" distB="0" distL="0" distR="0" wp14:anchorId="54C5833F" wp14:editId="588E9EB0">
            <wp:extent cx="9790503" cy="7124700"/>
            <wp:effectExtent l="0" t="0" r="1270" b="0"/>
            <wp:docPr id="27" name="Picture 2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ned Image. 1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791700" cy="712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6D75" w:rsidRPr="00611039" w:rsidSect="00BE6D75">
      <w:pgSz w:w="16838" w:h="11906" w:orient="landscape"/>
      <w:pgMar w:top="426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SassoonPrimaryInfant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Sassoon Primary">
    <w:altName w:val="Times New Roman"/>
    <w:panose1 w:val="00000000000000000000"/>
    <w:charset w:val="4D"/>
    <w:family w:val="auto"/>
    <w:notTrueType/>
    <w:pitch w:val="variable"/>
    <w:sig w:usb0="00000001" w:usb1="40000048" w:usb2="00000000" w:usb3="00000000" w:csb0="00000111" w:csb1="00000000"/>
  </w:font>
  <w:font w:name="Twinkl Light">
    <w:altName w:val="Times New Roman"/>
    <w:charset w:val="4D"/>
    <w:family w:val="auto"/>
    <w:pitch w:val="variable"/>
    <w:sig w:usb0="00000001" w:usb1="5000205B" w:usb2="00000000" w:usb3="00000000" w:csb0="00000093" w:csb1="00000000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36141"/>
    <w:multiLevelType w:val="hybridMultilevel"/>
    <w:tmpl w:val="86A04244"/>
    <w:lvl w:ilvl="0" w:tplc="A7D42452">
      <w:start w:val="1"/>
      <w:numFmt w:val="decimal"/>
      <w:lvlText w:val="%1"/>
      <w:lvlJc w:val="left"/>
      <w:pPr>
        <w:ind w:left="4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0B0D1BA">
      <w:start w:val="1"/>
      <w:numFmt w:val="lowerLetter"/>
      <w:lvlText w:val="%2"/>
      <w:lvlJc w:val="left"/>
      <w:pPr>
        <w:ind w:left="10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3D4174C">
      <w:start w:val="1"/>
      <w:numFmt w:val="lowerRoman"/>
      <w:lvlText w:val="%3"/>
      <w:lvlJc w:val="left"/>
      <w:pPr>
        <w:ind w:left="18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3844A4">
      <w:start w:val="1"/>
      <w:numFmt w:val="decimal"/>
      <w:lvlText w:val="%4"/>
      <w:lvlJc w:val="left"/>
      <w:pPr>
        <w:ind w:left="25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D78A630">
      <w:start w:val="1"/>
      <w:numFmt w:val="lowerLetter"/>
      <w:lvlText w:val="%5"/>
      <w:lvlJc w:val="left"/>
      <w:pPr>
        <w:ind w:left="32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EACC796">
      <w:start w:val="1"/>
      <w:numFmt w:val="lowerRoman"/>
      <w:lvlText w:val="%6"/>
      <w:lvlJc w:val="left"/>
      <w:pPr>
        <w:ind w:left="39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E7C8CEE">
      <w:start w:val="1"/>
      <w:numFmt w:val="decimal"/>
      <w:lvlText w:val="%7"/>
      <w:lvlJc w:val="left"/>
      <w:pPr>
        <w:ind w:left="46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FEBDEA">
      <w:start w:val="1"/>
      <w:numFmt w:val="lowerLetter"/>
      <w:lvlText w:val="%8"/>
      <w:lvlJc w:val="left"/>
      <w:pPr>
        <w:ind w:left="54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E766604">
      <w:start w:val="1"/>
      <w:numFmt w:val="lowerRoman"/>
      <w:lvlText w:val="%9"/>
      <w:lvlJc w:val="left"/>
      <w:pPr>
        <w:ind w:left="61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23A1D83"/>
    <w:multiLevelType w:val="hybridMultilevel"/>
    <w:tmpl w:val="9EA0EFCE"/>
    <w:lvl w:ilvl="0" w:tplc="3484F572">
      <w:start w:val="1"/>
      <w:numFmt w:val="lowerLetter"/>
      <w:lvlText w:val="%1"/>
      <w:lvlJc w:val="left"/>
      <w:pPr>
        <w:ind w:left="4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D086256A">
      <w:start w:val="1"/>
      <w:numFmt w:val="lowerLetter"/>
      <w:lvlText w:val="%2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BCB4CA84">
      <w:start w:val="1"/>
      <w:numFmt w:val="lowerRoman"/>
      <w:lvlText w:val="%3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CF5805C0">
      <w:start w:val="1"/>
      <w:numFmt w:val="decimal"/>
      <w:lvlText w:val="%4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059A4294">
      <w:start w:val="1"/>
      <w:numFmt w:val="lowerLetter"/>
      <w:lvlText w:val="%5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BB58B9D6">
      <w:start w:val="1"/>
      <w:numFmt w:val="lowerRoman"/>
      <w:lvlText w:val="%6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D3B454C8">
      <w:start w:val="1"/>
      <w:numFmt w:val="decimal"/>
      <w:lvlText w:val="%7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0B702658">
      <w:start w:val="1"/>
      <w:numFmt w:val="lowerLetter"/>
      <w:lvlText w:val="%8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680E7174">
      <w:start w:val="1"/>
      <w:numFmt w:val="lowerRoman"/>
      <w:lvlText w:val="%9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4D92079"/>
    <w:multiLevelType w:val="hybridMultilevel"/>
    <w:tmpl w:val="DC6CDDCA"/>
    <w:lvl w:ilvl="0" w:tplc="1E3C2F0C">
      <w:start w:val="1"/>
      <w:numFmt w:val="lowerLetter"/>
      <w:lvlText w:val="%1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3464481E">
      <w:start w:val="1"/>
      <w:numFmt w:val="lowerLetter"/>
      <w:lvlText w:val="%2"/>
      <w:lvlJc w:val="left"/>
      <w:pPr>
        <w:ind w:left="1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2266FD52">
      <w:start w:val="1"/>
      <w:numFmt w:val="lowerRoman"/>
      <w:lvlText w:val="%3"/>
      <w:lvlJc w:val="left"/>
      <w:pPr>
        <w:ind w:left="1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C1B60AF2">
      <w:start w:val="1"/>
      <w:numFmt w:val="decimal"/>
      <w:lvlText w:val="%4"/>
      <w:lvlJc w:val="left"/>
      <w:pPr>
        <w:ind w:left="2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360CD730">
      <w:start w:val="1"/>
      <w:numFmt w:val="lowerLetter"/>
      <w:lvlText w:val="%5"/>
      <w:lvlJc w:val="left"/>
      <w:pPr>
        <w:ind w:left="3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CE82D862">
      <w:start w:val="1"/>
      <w:numFmt w:val="lowerRoman"/>
      <w:lvlText w:val="%6"/>
      <w:lvlJc w:val="left"/>
      <w:pPr>
        <w:ind w:left="3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D75EC15A">
      <w:start w:val="1"/>
      <w:numFmt w:val="decimal"/>
      <w:lvlText w:val="%7"/>
      <w:lvlJc w:val="left"/>
      <w:pPr>
        <w:ind w:left="4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0C22C570">
      <w:start w:val="1"/>
      <w:numFmt w:val="lowerLetter"/>
      <w:lvlText w:val="%8"/>
      <w:lvlJc w:val="left"/>
      <w:pPr>
        <w:ind w:left="54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0DE8CB62">
      <w:start w:val="1"/>
      <w:numFmt w:val="lowerRoman"/>
      <w:lvlText w:val="%9"/>
      <w:lvlJc w:val="left"/>
      <w:pPr>
        <w:ind w:left="61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B9F0E75"/>
    <w:multiLevelType w:val="hybridMultilevel"/>
    <w:tmpl w:val="BE405248"/>
    <w:lvl w:ilvl="0" w:tplc="214A9950">
      <w:start w:val="1"/>
      <w:numFmt w:val="decimal"/>
      <w:lvlText w:val="%1."/>
      <w:lvlJc w:val="left"/>
      <w:pPr>
        <w:ind w:left="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42653F4">
      <w:start w:val="1"/>
      <w:numFmt w:val="lowerLetter"/>
      <w:lvlText w:val="%2"/>
      <w:lvlJc w:val="left"/>
      <w:pPr>
        <w:ind w:left="1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86020A4">
      <w:start w:val="1"/>
      <w:numFmt w:val="lowerRoman"/>
      <w:lvlText w:val="%3"/>
      <w:lvlJc w:val="left"/>
      <w:pPr>
        <w:ind w:left="1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B5E11A0">
      <w:start w:val="1"/>
      <w:numFmt w:val="decimal"/>
      <w:lvlText w:val="%4"/>
      <w:lvlJc w:val="left"/>
      <w:pPr>
        <w:ind w:left="2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67EEF94">
      <w:start w:val="1"/>
      <w:numFmt w:val="lowerLetter"/>
      <w:lvlText w:val="%5"/>
      <w:lvlJc w:val="left"/>
      <w:pPr>
        <w:ind w:left="3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A9CA836">
      <w:start w:val="1"/>
      <w:numFmt w:val="lowerRoman"/>
      <w:lvlText w:val="%6"/>
      <w:lvlJc w:val="left"/>
      <w:pPr>
        <w:ind w:left="3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21EFDCA">
      <w:start w:val="1"/>
      <w:numFmt w:val="decimal"/>
      <w:lvlText w:val="%7"/>
      <w:lvlJc w:val="left"/>
      <w:pPr>
        <w:ind w:left="4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D202136">
      <w:start w:val="1"/>
      <w:numFmt w:val="lowerLetter"/>
      <w:lvlText w:val="%8"/>
      <w:lvlJc w:val="left"/>
      <w:pPr>
        <w:ind w:left="5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880780C">
      <w:start w:val="1"/>
      <w:numFmt w:val="lowerRoman"/>
      <w:lvlText w:val="%9"/>
      <w:lvlJc w:val="left"/>
      <w:pPr>
        <w:ind w:left="61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EFA3B26"/>
    <w:multiLevelType w:val="hybridMultilevel"/>
    <w:tmpl w:val="DB4C8596"/>
    <w:lvl w:ilvl="0" w:tplc="4F2CAFE8">
      <w:start w:val="1"/>
      <w:numFmt w:val="decimal"/>
      <w:lvlText w:val="%1"/>
      <w:lvlJc w:val="left"/>
      <w:pPr>
        <w:ind w:left="4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46CC936">
      <w:start w:val="1"/>
      <w:numFmt w:val="lowerLetter"/>
      <w:lvlText w:val="%2"/>
      <w:lvlJc w:val="left"/>
      <w:pPr>
        <w:ind w:left="10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1209792">
      <w:start w:val="1"/>
      <w:numFmt w:val="lowerRoman"/>
      <w:lvlText w:val="%3"/>
      <w:lvlJc w:val="left"/>
      <w:pPr>
        <w:ind w:left="18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27058C6">
      <w:start w:val="1"/>
      <w:numFmt w:val="decimal"/>
      <w:lvlText w:val="%4"/>
      <w:lvlJc w:val="left"/>
      <w:pPr>
        <w:ind w:left="25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A88EA40">
      <w:start w:val="1"/>
      <w:numFmt w:val="lowerLetter"/>
      <w:lvlText w:val="%5"/>
      <w:lvlJc w:val="left"/>
      <w:pPr>
        <w:ind w:left="32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1EA53C8">
      <w:start w:val="1"/>
      <w:numFmt w:val="lowerRoman"/>
      <w:lvlText w:val="%6"/>
      <w:lvlJc w:val="left"/>
      <w:pPr>
        <w:ind w:left="39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E06D9C6">
      <w:start w:val="1"/>
      <w:numFmt w:val="decimal"/>
      <w:lvlText w:val="%7"/>
      <w:lvlJc w:val="left"/>
      <w:pPr>
        <w:ind w:left="46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BC22508">
      <w:start w:val="1"/>
      <w:numFmt w:val="lowerLetter"/>
      <w:lvlText w:val="%8"/>
      <w:lvlJc w:val="left"/>
      <w:pPr>
        <w:ind w:left="54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12ABF6C">
      <w:start w:val="1"/>
      <w:numFmt w:val="lowerRoman"/>
      <w:lvlText w:val="%9"/>
      <w:lvlJc w:val="left"/>
      <w:pPr>
        <w:ind w:left="61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3F677E9"/>
    <w:multiLevelType w:val="hybridMultilevel"/>
    <w:tmpl w:val="026AED0E"/>
    <w:lvl w:ilvl="0" w:tplc="B17E9C14">
      <w:start w:val="1"/>
      <w:numFmt w:val="decimal"/>
      <w:lvlText w:val="%1"/>
      <w:lvlJc w:val="left"/>
      <w:pPr>
        <w:ind w:left="4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3568586">
      <w:start w:val="1"/>
      <w:numFmt w:val="lowerLetter"/>
      <w:lvlText w:val="%2"/>
      <w:lvlJc w:val="left"/>
      <w:pPr>
        <w:ind w:left="10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472CE20">
      <w:start w:val="1"/>
      <w:numFmt w:val="lowerRoman"/>
      <w:lvlText w:val="%3"/>
      <w:lvlJc w:val="left"/>
      <w:pPr>
        <w:ind w:left="18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1029410">
      <w:start w:val="1"/>
      <w:numFmt w:val="decimal"/>
      <w:lvlText w:val="%4"/>
      <w:lvlJc w:val="left"/>
      <w:pPr>
        <w:ind w:left="25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1FA41E2">
      <w:start w:val="1"/>
      <w:numFmt w:val="lowerLetter"/>
      <w:lvlText w:val="%5"/>
      <w:lvlJc w:val="left"/>
      <w:pPr>
        <w:ind w:left="32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21A650A">
      <w:start w:val="1"/>
      <w:numFmt w:val="lowerRoman"/>
      <w:lvlText w:val="%6"/>
      <w:lvlJc w:val="left"/>
      <w:pPr>
        <w:ind w:left="39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32E98EC">
      <w:start w:val="1"/>
      <w:numFmt w:val="decimal"/>
      <w:lvlText w:val="%7"/>
      <w:lvlJc w:val="left"/>
      <w:pPr>
        <w:ind w:left="46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DDCF99C">
      <w:start w:val="1"/>
      <w:numFmt w:val="lowerLetter"/>
      <w:lvlText w:val="%8"/>
      <w:lvlJc w:val="left"/>
      <w:pPr>
        <w:ind w:left="54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996E8A0">
      <w:start w:val="1"/>
      <w:numFmt w:val="lowerRoman"/>
      <w:lvlText w:val="%9"/>
      <w:lvlJc w:val="left"/>
      <w:pPr>
        <w:ind w:left="61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140714B8"/>
    <w:multiLevelType w:val="hybridMultilevel"/>
    <w:tmpl w:val="1E90BAEC"/>
    <w:lvl w:ilvl="0" w:tplc="6FC20400">
      <w:start w:val="1"/>
      <w:numFmt w:val="lowerLetter"/>
      <w:lvlText w:val="%1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EED85A34">
      <w:start w:val="1"/>
      <w:numFmt w:val="lowerLetter"/>
      <w:lvlText w:val="%2"/>
      <w:lvlJc w:val="left"/>
      <w:pPr>
        <w:ind w:left="1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DC5071E0">
      <w:start w:val="1"/>
      <w:numFmt w:val="lowerRoman"/>
      <w:lvlText w:val="%3"/>
      <w:lvlJc w:val="left"/>
      <w:pPr>
        <w:ind w:left="1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1E5ABC66">
      <w:start w:val="1"/>
      <w:numFmt w:val="decimal"/>
      <w:lvlText w:val="%4"/>
      <w:lvlJc w:val="left"/>
      <w:pPr>
        <w:ind w:left="2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2EE6BA9A">
      <w:start w:val="1"/>
      <w:numFmt w:val="lowerLetter"/>
      <w:lvlText w:val="%5"/>
      <w:lvlJc w:val="left"/>
      <w:pPr>
        <w:ind w:left="3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32543F1C">
      <w:start w:val="1"/>
      <w:numFmt w:val="lowerRoman"/>
      <w:lvlText w:val="%6"/>
      <w:lvlJc w:val="left"/>
      <w:pPr>
        <w:ind w:left="3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9EE06E6C">
      <w:start w:val="1"/>
      <w:numFmt w:val="decimal"/>
      <w:lvlText w:val="%7"/>
      <w:lvlJc w:val="left"/>
      <w:pPr>
        <w:ind w:left="4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AA0AC5D8">
      <w:start w:val="1"/>
      <w:numFmt w:val="lowerLetter"/>
      <w:lvlText w:val="%8"/>
      <w:lvlJc w:val="left"/>
      <w:pPr>
        <w:ind w:left="54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A65CB446">
      <w:start w:val="1"/>
      <w:numFmt w:val="lowerRoman"/>
      <w:lvlText w:val="%9"/>
      <w:lvlJc w:val="left"/>
      <w:pPr>
        <w:ind w:left="61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226F40A5"/>
    <w:multiLevelType w:val="hybridMultilevel"/>
    <w:tmpl w:val="637E3958"/>
    <w:lvl w:ilvl="0" w:tplc="6FE8B28E">
      <w:start w:val="1"/>
      <w:numFmt w:val="lowerLetter"/>
      <w:lvlText w:val="%1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74B00FAE">
      <w:start w:val="1"/>
      <w:numFmt w:val="lowerLetter"/>
      <w:lvlText w:val="%2"/>
      <w:lvlJc w:val="left"/>
      <w:pPr>
        <w:ind w:left="1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D1845678">
      <w:start w:val="1"/>
      <w:numFmt w:val="lowerRoman"/>
      <w:lvlText w:val="%3"/>
      <w:lvlJc w:val="left"/>
      <w:pPr>
        <w:ind w:left="1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9D5A1BC8">
      <w:start w:val="1"/>
      <w:numFmt w:val="decimal"/>
      <w:lvlText w:val="%4"/>
      <w:lvlJc w:val="left"/>
      <w:pPr>
        <w:ind w:left="2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0FF0D9DA">
      <w:start w:val="1"/>
      <w:numFmt w:val="lowerLetter"/>
      <w:lvlText w:val="%5"/>
      <w:lvlJc w:val="left"/>
      <w:pPr>
        <w:ind w:left="3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10944CAE">
      <w:start w:val="1"/>
      <w:numFmt w:val="lowerRoman"/>
      <w:lvlText w:val="%6"/>
      <w:lvlJc w:val="left"/>
      <w:pPr>
        <w:ind w:left="3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0812FC58">
      <w:start w:val="1"/>
      <w:numFmt w:val="decimal"/>
      <w:lvlText w:val="%7"/>
      <w:lvlJc w:val="left"/>
      <w:pPr>
        <w:ind w:left="4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7C46E8A6">
      <w:start w:val="1"/>
      <w:numFmt w:val="lowerLetter"/>
      <w:lvlText w:val="%8"/>
      <w:lvlJc w:val="left"/>
      <w:pPr>
        <w:ind w:left="54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E1401112">
      <w:start w:val="1"/>
      <w:numFmt w:val="lowerRoman"/>
      <w:lvlText w:val="%9"/>
      <w:lvlJc w:val="left"/>
      <w:pPr>
        <w:ind w:left="61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22803ADE"/>
    <w:multiLevelType w:val="hybridMultilevel"/>
    <w:tmpl w:val="415002BC"/>
    <w:lvl w:ilvl="0" w:tplc="1F206F98">
      <w:start w:val="1"/>
      <w:numFmt w:val="lowerLetter"/>
      <w:lvlText w:val="%1"/>
      <w:lvlJc w:val="left"/>
      <w:pPr>
        <w:ind w:left="4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8BDCF29A">
      <w:start w:val="1"/>
      <w:numFmt w:val="lowerLetter"/>
      <w:lvlText w:val="%2"/>
      <w:lvlJc w:val="left"/>
      <w:pPr>
        <w:ind w:left="1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BE206148">
      <w:start w:val="1"/>
      <w:numFmt w:val="lowerRoman"/>
      <w:lvlText w:val="%3"/>
      <w:lvlJc w:val="left"/>
      <w:pPr>
        <w:ind w:left="1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7F068FC2">
      <w:start w:val="1"/>
      <w:numFmt w:val="decimal"/>
      <w:lvlText w:val="%4"/>
      <w:lvlJc w:val="left"/>
      <w:pPr>
        <w:ind w:left="2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8834C214">
      <w:start w:val="1"/>
      <w:numFmt w:val="lowerLetter"/>
      <w:lvlText w:val="%5"/>
      <w:lvlJc w:val="left"/>
      <w:pPr>
        <w:ind w:left="3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1C70351E">
      <w:start w:val="1"/>
      <w:numFmt w:val="lowerRoman"/>
      <w:lvlText w:val="%6"/>
      <w:lvlJc w:val="left"/>
      <w:pPr>
        <w:ind w:left="3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39E2F4EC">
      <w:start w:val="1"/>
      <w:numFmt w:val="decimal"/>
      <w:lvlText w:val="%7"/>
      <w:lvlJc w:val="left"/>
      <w:pPr>
        <w:ind w:left="4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9DF2B492">
      <w:start w:val="1"/>
      <w:numFmt w:val="lowerLetter"/>
      <w:lvlText w:val="%8"/>
      <w:lvlJc w:val="left"/>
      <w:pPr>
        <w:ind w:left="54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E3D64694">
      <w:start w:val="1"/>
      <w:numFmt w:val="lowerRoman"/>
      <w:lvlText w:val="%9"/>
      <w:lvlJc w:val="left"/>
      <w:pPr>
        <w:ind w:left="61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289E66A5"/>
    <w:multiLevelType w:val="hybridMultilevel"/>
    <w:tmpl w:val="2180AA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8AE6289"/>
    <w:multiLevelType w:val="hybridMultilevel"/>
    <w:tmpl w:val="EC26EF28"/>
    <w:lvl w:ilvl="0" w:tplc="7B366466">
      <w:start w:val="1"/>
      <w:numFmt w:val="lowerLetter"/>
      <w:lvlText w:val="%1"/>
      <w:lvlJc w:val="left"/>
      <w:pPr>
        <w:ind w:left="4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18AAAA3E">
      <w:start w:val="1"/>
      <w:numFmt w:val="lowerLetter"/>
      <w:lvlText w:val="%2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94423D88">
      <w:start w:val="1"/>
      <w:numFmt w:val="lowerRoman"/>
      <w:lvlText w:val="%3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E0607A40">
      <w:start w:val="1"/>
      <w:numFmt w:val="decimal"/>
      <w:lvlText w:val="%4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6BAC09C0">
      <w:start w:val="1"/>
      <w:numFmt w:val="lowerLetter"/>
      <w:lvlText w:val="%5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6D0CC882">
      <w:start w:val="1"/>
      <w:numFmt w:val="lowerRoman"/>
      <w:lvlText w:val="%6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D7707E6E">
      <w:start w:val="1"/>
      <w:numFmt w:val="decimal"/>
      <w:lvlText w:val="%7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CB1A1B9C">
      <w:start w:val="1"/>
      <w:numFmt w:val="lowerLetter"/>
      <w:lvlText w:val="%8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B5F02F26">
      <w:start w:val="1"/>
      <w:numFmt w:val="lowerRoman"/>
      <w:lvlText w:val="%9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32AE7B2B"/>
    <w:multiLevelType w:val="hybridMultilevel"/>
    <w:tmpl w:val="EB9E8F72"/>
    <w:lvl w:ilvl="0" w:tplc="8CB233E0">
      <w:start w:val="1"/>
      <w:numFmt w:val="lowerLetter"/>
      <w:lvlText w:val="%1"/>
      <w:lvlJc w:val="left"/>
      <w:pPr>
        <w:ind w:left="4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707A9264">
      <w:start w:val="1"/>
      <w:numFmt w:val="lowerLetter"/>
      <w:lvlText w:val="%2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8F76141C">
      <w:start w:val="1"/>
      <w:numFmt w:val="lowerRoman"/>
      <w:lvlText w:val="%3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C98EC536">
      <w:start w:val="1"/>
      <w:numFmt w:val="decimal"/>
      <w:lvlText w:val="%4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1ED8AFE6">
      <w:start w:val="1"/>
      <w:numFmt w:val="lowerLetter"/>
      <w:lvlText w:val="%5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890AEB28">
      <w:start w:val="1"/>
      <w:numFmt w:val="lowerRoman"/>
      <w:lvlText w:val="%6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DF5C85D6">
      <w:start w:val="1"/>
      <w:numFmt w:val="decimal"/>
      <w:lvlText w:val="%7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C5D6516A">
      <w:start w:val="1"/>
      <w:numFmt w:val="lowerLetter"/>
      <w:lvlText w:val="%8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CA26B618">
      <w:start w:val="1"/>
      <w:numFmt w:val="lowerRoman"/>
      <w:lvlText w:val="%9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40750848"/>
    <w:multiLevelType w:val="hybridMultilevel"/>
    <w:tmpl w:val="CD1E8750"/>
    <w:lvl w:ilvl="0" w:tplc="8C566A66">
      <w:start w:val="1"/>
      <w:numFmt w:val="lowerLetter"/>
      <w:lvlText w:val="%1"/>
      <w:lvlJc w:val="left"/>
      <w:pPr>
        <w:ind w:left="4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2B00283C">
      <w:start w:val="1"/>
      <w:numFmt w:val="lowerLetter"/>
      <w:lvlText w:val="%2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03C4CD4A">
      <w:start w:val="1"/>
      <w:numFmt w:val="lowerRoman"/>
      <w:lvlText w:val="%3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04800320">
      <w:start w:val="1"/>
      <w:numFmt w:val="decimal"/>
      <w:lvlText w:val="%4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3BC0BFCE">
      <w:start w:val="1"/>
      <w:numFmt w:val="lowerLetter"/>
      <w:lvlText w:val="%5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D0829B48">
      <w:start w:val="1"/>
      <w:numFmt w:val="lowerRoman"/>
      <w:lvlText w:val="%6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B27260A4">
      <w:start w:val="1"/>
      <w:numFmt w:val="decimal"/>
      <w:lvlText w:val="%7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0700EA94">
      <w:start w:val="1"/>
      <w:numFmt w:val="lowerLetter"/>
      <w:lvlText w:val="%8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E5A69846">
      <w:start w:val="1"/>
      <w:numFmt w:val="lowerRoman"/>
      <w:lvlText w:val="%9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460438A0"/>
    <w:multiLevelType w:val="hybridMultilevel"/>
    <w:tmpl w:val="067E8D7A"/>
    <w:lvl w:ilvl="0" w:tplc="FAD0B7FA">
      <w:start w:val="1"/>
      <w:numFmt w:val="decimal"/>
      <w:lvlText w:val="%1"/>
      <w:lvlJc w:val="left"/>
      <w:pPr>
        <w:ind w:left="4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494E170">
      <w:start w:val="1"/>
      <w:numFmt w:val="lowerLetter"/>
      <w:lvlText w:val="%2"/>
      <w:lvlJc w:val="left"/>
      <w:pPr>
        <w:ind w:left="10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F869EE6">
      <w:start w:val="1"/>
      <w:numFmt w:val="lowerRoman"/>
      <w:lvlText w:val="%3"/>
      <w:lvlJc w:val="left"/>
      <w:pPr>
        <w:ind w:left="18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D8E380A">
      <w:start w:val="1"/>
      <w:numFmt w:val="decimal"/>
      <w:lvlText w:val="%4"/>
      <w:lvlJc w:val="left"/>
      <w:pPr>
        <w:ind w:left="25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756FBEC">
      <w:start w:val="1"/>
      <w:numFmt w:val="lowerLetter"/>
      <w:lvlText w:val="%5"/>
      <w:lvlJc w:val="left"/>
      <w:pPr>
        <w:ind w:left="32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4B48418">
      <w:start w:val="1"/>
      <w:numFmt w:val="lowerRoman"/>
      <w:lvlText w:val="%6"/>
      <w:lvlJc w:val="left"/>
      <w:pPr>
        <w:ind w:left="39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21612E8">
      <w:start w:val="1"/>
      <w:numFmt w:val="decimal"/>
      <w:lvlText w:val="%7"/>
      <w:lvlJc w:val="left"/>
      <w:pPr>
        <w:ind w:left="46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B74D716">
      <w:start w:val="1"/>
      <w:numFmt w:val="lowerLetter"/>
      <w:lvlText w:val="%8"/>
      <w:lvlJc w:val="left"/>
      <w:pPr>
        <w:ind w:left="54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55C9680">
      <w:start w:val="1"/>
      <w:numFmt w:val="lowerRoman"/>
      <w:lvlText w:val="%9"/>
      <w:lvlJc w:val="left"/>
      <w:pPr>
        <w:ind w:left="61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4F7626DF"/>
    <w:multiLevelType w:val="hybridMultilevel"/>
    <w:tmpl w:val="07B87C0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70DB4E6F"/>
    <w:multiLevelType w:val="hybridMultilevel"/>
    <w:tmpl w:val="E5429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C02379A"/>
    <w:multiLevelType w:val="hybridMultilevel"/>
    <w:tmpl w:val="B33EC36C"/>
    <w:lvl w:ilvl="0" w:tplc="AA3EB57C">
      <w:start w:val="1"/>
      <w:numFmt w:val="decimal"/>
      <w:lvlText w:val="%1."/>
      <w:lvlJc w:val="left"/>
      <w:pPr>
        <w:ind w:left="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716FA98">
      <w:start w:val="1"/>
      <w:numFmt w:val="lowerLetter"/>
      <w:lvlText w:val="%2"/>
      <w:lvlJc w:val="left"/>
      <w:pPr>
        <w:ind w:left="1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686ADFC">
      <w:start w:val="1"/>
      <w:numFmt w:val="lowerRoman"/>
      <w:lvlText w:val="%3"/>
      <w:lvlJc w:val="left"/>
      <w:pPr>
        <w:ind w:left="1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ECEE5C8">
      <w:start w:val="1"/>
      <w:numFmt w:val="decimal"/>
      <w:lvlText w:val="%4"/>
      <w:lvlJc w:val="left"/>
      <w:pPr>
        <w:ind w:left="2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9505E4E">
      <w:start w:val="1"/>
      <w:numFmt w:val="lowerLetter"/>
      <w:lvlText w:val="%5"/>
      <w:lvlJc w:val="left"/>
      <w:pPr>
        <w:ind w:left="3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8E0A674">
      <w:start w:val="1"/>
      <w:numFmt w:val="lowerRoman"/>
      <w:lvlText w:val="%6"/>
      <w:lvlJc w:val="left"/>
      <w:pPr>
        <w:ind w:left="3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5823B1E">
      <w:start w:val="1"/>
      <w:numFmt w:val="decimal"/>
      <w:lvlText w:val="%7"/>
      <w:lvlJc w:val="left"/>
      <w:pPr>
        <w:ind w:left="4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F9AF722">
      <w:start w:val="1"/>
      <w:numFmt w:val="lowerLetter"/>
      <w:lvlText w:val="%8"/>
      <w:lvlJc w:val="left"/>
      <w:pPr>
        <w:ind w:left="5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0303E3A">
      <w:start w:val="1"/>
      <w:numFmt w:val="lowerRoman"/>
      <w:lvlText w:val="%9"/>
      <w:lvlJc w:val="left"/>
      <w:pPr>
        <w:ind w:left="61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5"/>
  </w:num>
  <w:num w:numId="2">
    <w:abstractNumId w:val="11"/>
  </w:num>
  <w:num w:numId="3">
    <w:abstractNumId w:val="6"/>
  </w:num>
  <w:num w:numId="4">
    <w:abstractNumId w:val="13"/>
  </w:num>
  <w:num w:numId="5">
    <w:abstractNumId w:val="1"/>
  </w:num>
  <w:num w:numId="6">
    <w:abstractNumId w:val="2"/>
  </w:num>
  <w:num w:numId="7">
    <w:abstractNumId w:val="4"/>
  </w:num>
  <w:num w:numId="8">
    <w:abstractNumId w:val="12"/>
  </w:num>
  <w:num w:numId="9">
    <w:abstractNumId w:val="7"/>
  </w:num>
  <w:num w:numId="10">
    <w:abstractNumId w:val="5"/>
  </w:num>
  <w:num w:numId="11">
    <w:abstractNumId w:val="10"/>
  </w:num>
  <w:num w:numId="12">
    <w:abstractNumId w:val="8"/>
  </w:num>
  <w:num w:numId="13">
    <w:abstractNumId w:val="0"/>
  </w:num>
  <w:num w:numId="14">
    <w:abstractNumId w:val="14"/>
  </w:num>
  <w:num w:numId="15">
    <w:abstractNumId w:val="9"/>
  </w:num>
  <w:num w:numId="16">
    <w:abstractNumId w:val="3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58AE"/>
    <w:rsid w:val="00013189"/>
    <w:rsid w:val="00024598"/>
    <w:rsid w:val="00046F24"/>
    <w:rsid w:val="0006612A"/>
    <w:rsid w:val="000828AF"/>
    <w:rsid w:val="000849AC"/>
    <w:rsid w:val="000A1A6A"/>
    <w:rsid w:val="000A33FB"/>
    <w:rsid w:val="000A5537"/>
    <w:rsid w:val="000A598B"/>
    <w:rsid w:val="000D5B80"/>
    <w:rsid w:val="00105358"/>
    <w:rsid w:val="00111803"/>
    <w:rsid w:val="00117D66"/>
    <w:rsid w:val="001269EB"/>
    <w:rsid w:val="0012786C"/>
    <w:rsid w:val="00136696"/>
    <w:rsid w:val="00143836"/>
    <w:rsid w:val="00145258"/>
    <w:rsid w:val="00147080"/>
    <w:rsid w:val="00153D77"/>
    <w:rsid w:val="00154874"/>
    <w:rsid w:val="00156CD2"/>
    <w:rsid w:val="001657CA"/>
    <w:rsid w:val="00171726"/>
    <w:rsid w:val="00172407"/>
    <w:rsid w:val="0017522D"/>
    <w:rsid w:val="00197A52"/>
    <w:rsid w:val="001B7039"/>
    <w:rsid w:val="001C022C"/>
    <w:rsid w:val="001E1492"/>
    <w:rsid w:val="001F51DA"/>
    <w:rsid w:val="00240311"/>
    <w:rsid w:val="00256A06"/>
    <w:rsid w:val="00280C35"/>
    <w:rsid w:val="0028683B"/>
    <w:rsid w:val="002958AE"/>
    <w:rsid w:val="002B2F0F"/>
    <w:rsid w:val="003075D4"/>
    <w:rsid w:val="00307DEE"/>
    <w:rsid w:val="00310DD2"/>
    <w:rsid w:val="00313FAC"/>
    <w:rsid w:val="00316063"/>
    <w:rsid w:val="00323BB8"/>
    <w:rsid w:val="0034329C"/>
    <w:rsid w:val="003565FD"/>
    <w:rsid w:val="0036141F"/>
    <w:rsid w:val="003620C9"/>
    <w:rsid w:val="00363197"/>
    <w:rsid w:val="00380C75"/>
    <w:rsid w:val="003B5CAD"/>
    <w:rsid w:val="003E5A7A"/>
    <w:rsid w:val="003F7F91"/>
    <w:rsid w:val="004050FF"/>
    <w:rsid w:val="0044407F"/>
    <w:rsid w:val="00463BA7"/>
    <w:rsid w:val="00464BCA"/>
    <w:rsid w:val="00465B4E"/>
    <w:rsid w:val="00485920"/>
    <w:rsid w:val="004A1A59"/>
    <w:rsid w:val="004A3B87"/>
    <w:rsid w:val="004D33BE"/>
    <w:rsid w:val="004F1E97"/>
    <w:rsid w:val="00500178"/>
    <w:rsid w:val="00511B9F"/>
    <w:rsid w:val="00512921"/>
    <w:rsid w:val="00512A9E"/>
    <w:rsid w:val="005150A6"/>
    <w:rsid w:val="005236BF"/>
    <w:rsid w:val="00523B9B"/>
    <w:rsid w:val="00547367"/>
    <w:rsid w:val="005530BD"/>
    <w:rsid w:val="0057409F"/>
    <w:rsid w:val="00580531"/>
    <w:rsid w:val="005B72F5"/>
    <w:rsid w:val="005C3957"/>
    <w:rsid w:val="005C63CF"/>
    <w:rsid w:val="005F5FA1"/>
    <w:rsid w:val="00611039"/>
    <w:rsid w:val="006240F0"/>
    <w:rsid w:val="00635B6F"/>
    <w:rsid w:val="00636CA0"/>
    <w:rsid w:val="006A6C17"/>
    <w:rsid w:val="006B7DA0"/>
    <w:rsid w:val="006C3C85"/>
    <w:rsid w:val="00701105"/>
    <w:rsid w:val="007019A5"/>
    <w:rsid w:val="007148DF"/>
    <w:rsid w:val="0079160D"/>
    <w:rsid w:val="007C0B6C"/>
    <w:rsid w:val="007D2802"/>
    <w:rsid w:val="007D646D"/>
    <w:rsid w:val="007E5F82"/>
    <w:rsid w:val="007F152F"/>
    <w:rsid w:val="007F1706"/>
    <w:rsid w:val="007F3185"/>
    <w:rsid w:val="0081573F"/>
    <w:rsid w:val="008165AB"/>
    <w:rsid w:val="00817102"/>
    <w:rsid w:val="0085572C"/>
    <w:rsid w:val="008764B2"/>
    <w:rsid w:val="00886052"/>
    <w:rsid w:val="008B4854"/>
    <w:rsid w:val="008B7568"/>
    <w:rsid w:val="008B79E3"/>
    <w:rsid w:val="008D2DE3"/>
    <w:rsid w:val="008E1538"/>
    <w:rsid w:val="00910318"/>
    <w:rsid w:val="00917C50"/>
    <w:rsid w:val="00963E5F"/>
    <w:rsid w:val="00981DF3"/>
    <w:rsid w:val="009C69DC"/>
    <w:rsid w:val="009D4785"/>
    <w:rsid w:val="009E7788"/>
    <w:rsid w:val="009F3E1B"/>
    <w:rsid w:val="009F6E83"/>
    <w:rsid w:val="00A009E3"/>
    <w:rsid w:val="00A3017C"/>
    <w:rsid w:val="00A44970"/>
    <w:rsid w:val="00A55FAF"/>
    <w:rsid w:val="00A56C23"/>
    <w:rsid w:val="00A7207B"/>
    <w:rsid w:val="00A920A3"/>
    <w:rsid w:val="00A95DCF"/>
    <w:rsid w:val="00AB5B66"/>
    <w:rsid w:val="00AB7192"/>
    <w:rsid w:val="00AB7744"/>
    <w:rsid w:val="00AD3FCA"/>
    <w:rsid w:val="00AF04A6"/>
    <w:rsid w:val="00AF3817"/>
    <w:rsid w:val="00AF7521"/>
    <w:rsid w:val="00B006D9"/>
    <w:rsid w:val="00B31EFA"/>
    <w:rsid w:val="00B53C71"/>
    <w:rsid w:val="00B53D69"/>
    <w:rsid w:val="00B66270"/>
    <w:rsid w:val="00B74366"/>
    <w:rsid w:val="00B82E7B"/>
    <w:rsid w:val="00B83EA7"/>
    <w:rsid w:val="00B95BB7"/>
    <w:rsid w:val="00BC1915"/>
    <w:rsid w:val="00BE2E54"/>
    <w:rsid w:val="00BE6D75"/>
    <w:rsid w:val="00BF0EC3"/>
    <w:rsid w:val="00BF1444"/>
    <w:rsid w:val="00C460A6"/>
    <w:rsid w:val="00C5112B"/>
    <w:rsid w:val="00CA25E4"/>
    <w:rsid w:val="00CD487F"/>
    <w:rsid w:val="00D21077"/>
    <w:rsid w:val="00D511AB"/>
    <w:rsid w:val="00D51BCB"/>
    <w:rsid w:val="00D56F1C"/>
    <w:rsid w:val="00D744F4"/>
    <w:rsid w:val="00D86E9B"/>
    <w:rsid w:val="00DA04F8"/>
    <w:rsid w:val="00DC1D80"/>
    <w:rsid w:val="00DD6D10"/>
    <w:rsid w:val="00DE4EFE"/>
    <w:rsid w:val="00E036F1"/>
    <w:rsid w:val="00E07F08"/>
    <w:rsid w:val="00E12096"/>
    <w:rsid w:val="00E12950"/>
    <w:rsid w:val="00E17471"/>
    <w:rsid w:val="00E53F8E"/>
    <w:rsid w:val="00E6150D"/>
    <w:rsid w:val="00E72D58"/>
    <w:rsid w:val="00E85756"/>
    <w:rsid w:val="00E90550"/>
    <w:rsid w:val="00E9520F"/>
    <w:rsid w:val="00EA3506"/>
    <w:rsid w:val="00EB4CED"/>
    <w:rsid w:val="00EF7E45"/>
    <w:rsid w:val="00F16598"/>
    <w:rsid w:val="00F36DA1"/>
    <w:rsid w:val="00F64377"/>
    <w:rsid w:val="00F73D70"/>
    <w:rsid w:val="00F9751E"/>
    <w:rsid w:val="00FA41F1"/>
    <w:rsid w:val="00FB2752"/>
    <w:rsid w:val="00FB500D"/>
    <w:rsid w:val="00FB64F0"/>
    <w:rsid w:val="00FD1A7F"/>
    <w:rsid w:val="00FD2964"/>
    <w:rsid w:val="00FD6EC3"/>
    <w:rsid w:val="00FD7821"/>
    <w:rsid w:val="00FD7F11"/>
    <w:rsid w:val="00FE47CC"/>
    <w:rsid w:val="00FF4199"/>
    <w:rsid w:val="0F279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A446F4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en-GB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7409F"/>
    <w:rPr>
      <w:rFonts w:ascii="Times New Roman" w:hAnsi="Times New Roman"/>
      <w:sz w:val="24"/>
      <w:szCs w:val="24"/>
      <w:lang w:eastAsia="en-GB"/>
    </w:rPr>
  </w:style>
  <w:style w:type="paragraph" w:styleId="Heading1">
    <w:name w:val="heading 1"/>
    <w:next w:val="Normal"/>
    <w:link w:val="Heading1Char"/>
    <w:uiPriority w:val="9"/>
    <w:qFormat/>
    <w:rsid w:val="00A44970"/>
    <w:pPr>
      <w:keepNext/>
      <w:keepLines/>
      <w:spacing w:after="87" w:line="265" w:lineRule="auto"/>
      <w:ind w:left="176" w:hanging="10"/>
      <w:jc w:val="center"/>
      <w:outlineLvl w:val="0"/>
    </w:pPr>
    <w:rPr>
      <w:rFonts w:eastAsia="Calibri" w:cs="Calibri"/>
      <w:color w:val="000000"/>
      <w:sz w:val="38"/>
      <w:szCs w:val="24"/>
      <w:lang w:eastAsia="en-GB"/>
    </w:rPr>
  </w:style>
  <w:style w:type="paragraph" w:styleId="Heading2">
    <w:name w:val="heading 2"/>
    <w:next w:val="Normal"/>
    <w:link w:val="Heading2Char"/>
    <w:uiPriority w:val="9"/>
    <w:unhideWhenUsed/>
    <w:qFormat/>
    <w:rsid w:val="00BE6D75"/>
    <w:pPr>
      <w:keepNext/>
      <w:keepLines/>
      <w:spacing w:after="1190" w:line="259" w:lineRule="auto"/>
      <w:ind w:left="246" w:right="281"/>
      <w:jc w:val="right"/>
      <w:outlineLvl w:val="1"/>
    </w:pPr>
    <w:rPr>
      <w:rFonts w:ascii="Times New Roman" w:hAnsi="Times New Roman"/>
      <w:color w:val="000000"/>
      <w:sz w:val="38"/>
      <w:szCs w:val="24"/>
      <w:lang w:eastAsia="en-GB"/>
    </w:rPr>
  </w:style>
  <w:style w:type="paragraph" w:styleId="Heading3">
    <w:name w:val="heading 3"/>
    <w:next w:val="Normal"/>
    <w:link w:val="Heading3Char"/>
    <w:uiPriority w:val="9"/>
    <w:unhideWhenUsed/>
    <w:qFormat/>
    <w:rsid w:val="00BE6D75"/>
    <w:pPr>
      <w:keepNext/>
      <w:keepLines/>
      <w:spacing w:after="8305" w:line="259" w:lineRule="auto"/>
      <w:ind w:left="770"/>
      <w:outlineLvl w:val="2"/>
    </w:pPr>
    <w:rPr>
      <w:rFonts w:ascii="Times New Roman" w:hAnsi="Times New Roman"/>
      <w:color w:val="000000"/>
      <w:sz w:val="3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958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F144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1606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316063"/>
    <w:rPr>
      <w:rFonts w:ascii="Tahoma" w:hAnsi="Tahoma"/>
      <w:sz w:val="16"/>
    </w:rPr>
  </w:style>
  <w:style w:type="character" w:styleId="Hyperlink">
    <w:name w:val="Hyperlink"/>
    <w:uiPriority w:val="99"/>
    <w:semiHidden/>
    <w:unhideWhenUsed/>
    <w:rsid w:val="00EA3506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10DD2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rsid w:val="00A44970"/>
    <w:rPr>
      <w:rFonts w:eastAsia="Calibri" w:cs="Calibri"/>
      <w:color w:val="000000"/>
      <w:sz w:val="38"/>
      <w:szCs w:val="24"/>
      <w:lang w:eastAsia="en-GB"/>
    </w:rPr>
  </w:style>
  <w:style w:type="table" w:customStyle="1" w:styleId="TableGrid0">
    <w:name w:val="TableGrid"/>
    <w:rsid w:val="00B006D9"/>
    <w:rPr>
      <w:rFonts w:asciiTheme="minorHAnsi" w:eastAsiaTheme="minorEastAsia" w:hAnsiTheme="minorHAnsi" w:cstheme="minorBidi"/>
      <w:sz w:val="24"/>
      <w:szCs w:val="24"/>
      <w:lang w:eastAsia="en-GB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2Char">
    <w:name w:val="Heading 2 Char"/>
    <w:basedOn w:val="DefaultParagraphFont"/>
    <w:link w:val="Heading2"/>
    <w:rsid w:val="00BE6D75"/>
    <w:rPr>
      <w:rFonts w:ascii="Times New Roman" w:hAnsi="Times New Roman"/>
      <w:color w:val="000000"/>
      <w:sz w:val="38"/>
      <w:szCs w:val="24"/>
      <w:lang w:eastAsia="en-GB"/>
    </w:rPr>
  </w:style>
  <w:style w:type="character" w:customStyle="1" w:styleId="Heading3Char">
    <w:name w:val="Heading 3 Char"/>
    <w:basedOn w:val="DefaultParagraphFont"/>
    <w:link w:val="Heading3"/>
    <w:rsid w:val="00BE6D75"/>
    <w:rPr>
      <w:rFonts w:ascii="Times New Roman" w:hAnsi="Times New Roman"/>
      <w:color w:val="000000"/>
      <w:sz w:val="34"/>
      <w:szCs w:val="24"/>
      <w:lang w:eastAsia="en-GB"/>
    </w:rPr>
  </w:style>
  <w:style w:type="paragraph" w:styleId="PlainText">
    <w:name w:val="Plain Text"/>
    <w:basedOn w:val="Normal"/>
    <w:link w:val="PlainTextChar"/>
    <w:uiPriority w:val="99"/>
    <w:unhideWhenUsed/>
    <w:rsid w:val="00BE6D75"/>
    <w:rPr>
      <w:rFonts w:ascii="Consolas" w:eastAsiaTheme="minorHAnsi" w:hAnsi="Consolas" w:cs="Consolas"/>
      <w:sz w:val="21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BE6D75"/>
    <w:rPr>
      <w:rFonts w:ascii="Consolas" w:eastAsiaTheme="minorHAnsi" w:hAnsi="Consolas" w:cs="Consolas"/>
      <w:sz w:val="21"/>
      <w:szCs w:val="21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en-GB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7409F"/>
    <w:rPr>
      <w:rFonts w:ascii="Times New Roman" w:hAnsi="Times New Roman"/>
      <w:sz w:val="24"/>
      <w:szCs w:val="24"/>
      <w:lang w:eastAsia="en-GB"/>
    </w:rPr>
  </w:style>
  <w:style w:type="paragraph" w:styleId="Heading1">
    <w:name w:val="heading 1"/>
    <w:next w:val="Normal"/>
    <w:link w:val="Heading1Char"/>
    <w:uiPriority w:val="9"/>
    <w:qFormat/>
    <w:rsid w:val="00A44970"/>
    <w:pPr>
      <w:keepNext/>
      <w:keepLines/>
      <w:spacing w:after="87" w:line="265" w:lineRule="auto"/>
      <w:ind w:left="176" w:hanging="10"/>
      <w:jc w:val="center"/>
      <w:outlineLvl w:val="0"/>
    </w:pPr>
    <w:rPr>
      <w:rFonts w:eastAsia="Calibri" w:cs="Calibri"/>
      <w:color w:val="000000"/>
      <w:sz w:val="38"/>
      <w:szCs w:val="24"/>
      <w:lang w:eastAsia="en-GB"/>
    </w:rPr>
  </w:style>
  <w:style w:type="paragraph" w:styleId="Heading2">
    <w:name w:val="heading 2"/>
    <w:next w:val="Normal"/>
    <w:link w:val="Heading2Char"/>
    <w:uiPriority w:val="9"/>
    <w:unhideWhenUsed/>
    <w:qFormat/>
    <w:rsid w:val="00BE6D75"/>
    <w:pPr>
      <w:keepNext/>
      <w:keepLines/>
      <w:spacing w:after="1190" w:line="259" w:lineRule="auto"/>
      <w:ind w:left="246" w:right="281"/>
      <w:jc w:val="right"/>
      <w:outlineLvl w:val="1"/>
    </w:pPr>
    <w:rPr>
      <w:rFonts w:ascii="Times New Roman" w:hAnsi="Times New Roman"/>
      <w:color w:val="000000"/>
      <w:sz w:val="38"/>
      <w:szCs w:val="24"/>
      <w:lang w:eastAsia="en-GB"/>
    </w:rPr>
  </w:style>
  <w:style w:type="paragraph" w:styleId="Heading3">
    <w:name w:val="heading 3"/>
    <w:next w:val="Normal"/>
    <w:link w:val="Heading3Char"/>
    <w:uiPriority w:val="9"/>
    <w:unhideWhenUsed/>
    <w:qFormat/>
    <w:rsid w:val="00BE6D75"/>
    <w:pPr>
      <w:keepNext/>
      <w:keepLines/>
      <w:spacing w:after="8305" w:line="259" w:lineRule="auto"/>
      <w:ind w:left="770"/>
      <w:outlineLvl w:val="2"/>
    </w:pPr>
    <w:rPr>
      <w:rFonts w:ascii="Times New Roman" w:hAnsi="Times New Roman"/>
      <w:color w:val="000000"/>
      <w:sz w:val="3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958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F144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1606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316063"/>
    <w:rPr>
      <w:rFonts w:ascii="Tahoma" w:hAnsi="Tahoma"/>
      <w:sz w:val="16"/>
    </w:rPr>
  </w:style>
  <w:style w:type="character" w:styleId="Hyperlink">
    <w:name w:val="Hyperlink"/>
    <w:uiPriority w:val="99"/>
    <w:semiHidden/>
    <w:unhideWhenUsed/>
    <w:rsid w:val="00EA3506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10DD2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rsid w:val="00A44970"/>
    <w:rPr>
      <w:rFonts w:eastAsia="Calibri" w:cs="Calibri"/>
      <w:color w:val="000000"/>
      <w:sz w:val="38"/>
      <w:szCs w:val="24"/>
      <w:lang w:eastAsia="en-GB"/>
    </w:rPr>
  </w:style>
  <w:style w:type="table" w:customStyle="1" w:styleId="TableGrid0">
    <w:name w:val="TableGrid"/>
    <w:rsid w:val="00B006D9"/>
    <w:rPr>
      <w:rFonts w:asciiTheme="minorHAnsi" w:eastAsiaTheme="minorEastAsia" w:hAnsiTheme="minorHAnsi" w:cstheme="minorBidi"/>
      <w:sz w:val="24"/>
      <w:szCs w:val="24"/>
      <w:lang w:eastAsia="en-GB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2Char">
    <w:name w:val="Heading 2 Char"/>
    <w:basedOn w:val="DefaultParagraphFont"/>
    <w:link w:val="Heading2"/>
    <w:rsid w:val="00BE6D75"/>
    <w:rPr>
      <w:rFonts w:ascii="Times New Roman" w:hAnsi="Times New Roman"/>
      <w:color w:val="000000"/>
      <w:sz w:val="38"/>
      <w:szCs w:val="24"/>
      <w:lang w:eastAsia="en-GB"/>
    </w:rPr>
  </w:style>
  <w:style w:type="character" w:customStyle="1" w:styleId="Heading3Char">
    <w:name w:val="Heading 3 Char"/>
    <w:basedOn w:val="DefaultParagraphFont"/>
    <w:link w:val="Heading3"/>
    <w:rsid w:val="00BE6D75"/>
    <w:rPr>
      <w:rFonts w:ascii="Times New Roman" w:hAnsi="Times New Roman"/>
      <w:color w:val="000000"/>
      <w:sz w:val="34"/>
      <w:szCs w:val="24"/>
      <w:lang w:eastAsia="en-GB"/>
    </w:rPr>
  </w:style>
  <w:style w:type="paragraph" w:styleId="PlainText">
    <w:name w:val="Plain Text"/>
    <w:basedOn w:val="Normal"/>
    <w:link w:val="PlainTextChar"/>
    <w:uiPriority w:val="99"/>
    <w:unhideWhenUsed/>
    <w:rsid w:val="00BE6D75"/>
    <w:rPr>
      <w:rFonts w:ascii="Consolas" w:eastAsiaTheme="minorHAnsi" w:hAnsi="Consolas" w:cs="Consolas"/>
      <w:sz w:val="21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BE6D75"/>
    <w:rPr>
      <w:rFonts w:ascii="Consolas" w:eastAsiaTheme="minorHAnsi" w:hAnsi="Consolas" w:cs="Consolas"/>
      <w:sz w:val="21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36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2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7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0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3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7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3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whiterosemaths.com/homelearning/year-2/" TargetMode="External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" Type="http://schemas.microsoft.com/office/2007/relationships/stylesWithEffects" Target="stylesWithEffects.xml"/><Relationship Id="rId21" Type="http://schemas.openxmlformats.org/officeDocument/2006/relationships/image" Target="media/image9.jpg"/><Relationship Id="rId7" Type="http://schemas.openxmlformats.org/officeDocument/2006/relationships/hyperlink" Target="http://www.sciencefun.org/kidszone/experiments/lava-lamp/" TargetMode="External"/><Relationship Id="rId12" Type="http://schemas.openxmlformats.org/officeDocument/2006/relationships/hyperlink" Target="https://www.bbc.co.uk/bitesize/tags/z7s22sg/year-2-and-p3-lessons/3" TargetMode="External"/><Relationship Id="rId17" Type="http://schemas.openxmlformats.org/officeDocument/2006/relationships/image" Target="media/image5.tiff"/><Relationship Id="rId25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4.tiff"/><Relationship Id="rId20" Type="http://schemas.openxmlformats.org/officeDocument/2006/relationships/image" Target="media/image8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oxfordowl.co.uk/for-home/find-a-book/library-page?view=image&amp;query=&amp;type=book&amp;age_group=&amp;level=book%20band%203%3A%20yellow&amp;level_select=book%20band%203%3A%20yellow&amp;book_type=&amp;series=&amp;fbclid=IwAR1M5aqShD5CaUjUbCUzyemJVaQCoVfQN_fNVOSNQhXm31IZJHzrCIFlUzQ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2.jpg"/><Relationship Id="rId5" Type="http://schemas.openxmlformats.org/officeDocument/2006/relationships/webSettings" Target="webSettings.xml"/><Relationship Id="rId15" Type="http://schemas.openxmlformats.org/officeDocument/2006/relationships/hyperlink" Target="https://www.bbc.co.uk/cbeebies/makes/bird-feeder" TargetMode="External"/><Relationship Id="rId23" Type="http://schemas.openxmlformats.org/officeDocument/2006/relationships/image" Target="media/image11.jp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7.tiff"/><Relationship Id="rId4" Type="http://schemas.openxmlformats.org/officeDocument/2006/relationships/settings" Target="settings.xml"/><Relationship Id="rId9" Type="http://schemas.openxmlformats.org/officeDocument/2006/relationships/hyperlink" Target="https://www.bbc.co.uk/bitesize/topics/zpxnyrd/articles/z3wpsbk" TargetMode="External"/><Relationship Id="rId14" Type="http://schemas.openxmlformats.org/officeDocument/2006/relationships/hyperlink" Target="https://www.rspb.org.uk/fun-and-learning/for-families/family-wild-challenge/activities/build-a-minibeast-hotel/" TargetMode="External"/><Relationship Id="rId22" Type="http://schemas.openxmlformats.org/officeDocument/2006/relationships/image" Target="media/image10.jpg"/><Relationship Id="rId27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739D8F66</Template>
  <TotalTime>0</TotalTime>
  <Pages>15</Pages>
  <Words>657</Words>
  <Characters>4974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cp:lastPrinted>2020-05-25T17:04:00Z</cp:lastPrinted>
  <dcterms:created xsi:type="dcterms:W3CDTF">2020-05-29T10:36:00Z</dcterms:created>
  <dcterms:modified xsi:type="dcterms:W3CDTF">2020-05-29T10:36:00Z</dcterms:modified>
</cp:coreProperties>
</file>