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9A87" w14:textId="77777777" w:rsidR="001739A6" w:rsidRPr="00BF282D" w:rsidRDefault="001739A6" w:rsidP="001739A6">
      <w:pPr>
        <w:jc w:val="center"/>
        <w:rPr>
          <w:rFonts w:ascii="Arial" w:hAnsi="Arial" w:cs="Arial"/>
          <w:sz w:val="20"/>
          <w:szCs w:val="20"/>
          <w:u w:val="single"/>
        </w:rPr>
      </w:pPr>
      <w:r w:rsidRPr="007455BB">
        <w:rPr>
          <w:rFonts w:ascii="Arial" w:hAnsi="Arial" w:cs="Arial"/>
          <w:sz w:val="20"/>
          <w:szCs w:val="20"/>
          <w:u w:val="single"/>
        </w:rPr>
        <w:t>Cranwell Primary School</w:t>
      </w:r>
      <w:r>
        <w:rPr>
          <w:rFonts w:ascii="Arial" w:hAnsi="Arial" w:cs="Arial"/>
          <w:sz w:val="20"/>
          <w:szCs w:val="20"/>
          <w:u w:val="single"/>
        </w:rPr>
        <w:t xml:space="preserve"> </w:t>
      </w:r>
      <w:r w:rsidRPr="007455BB">
        <w:rPr>
          <w:rFonts w:ascii="Arial" w:hAnsi="Arial" w:cs="Arial"/>
          <w:sz w:val="20"/>
          <w:szCs w:val="20"/>
          <w:u w:val="single"/>
        </w:rPr>
        <w:t>Vacanc</w:t>
      </w:r>
      <w:r w:rsidR="00BE2D0A">
        <w:rPr>
          <w:rFonts w:ascii="Arial" w:hAnsi="Arial" w:cs="Arial"/>
          <w:sz w:val="20"/>
          <w:szCs w:val="20"/>
          <w:u w:val="single"/>
        </w:rPr>
        <w:t>y</w:t>
      </w:r>
    </w:p>
    <w:p w14:paraId="3DFAFFFD" w14:textId="77777777" w:rsidR="001739A6" w:rsidRPr="007455BB" w:rsidRDefault="001739A6" w:rsidP="001739A6">
      <w:pPr>
        <w:rPr>
          <w:rFonts w:ascii="Arial" w:hAnsi="Arial" w:cs="Arial"/>
          <w:sz w:val="20"/>
          <w:szCs w:val="20"/>
          <w:lang w:val="en"/>
        </w:rPr>
      </w:pPr>
    </w:p>
    <w:p w14:paraId="613B69AB" w14:textId="6BFEEAC4" w:rsidR="00944404" w:rsidRDefault="00944404" w:rsidP="00944404">
      <w:pPr>
        <w:rPr>
          <w:rFonts w:ascii="Arial" w:hAnsi="Arial" w:cs="Arial"/>
          <w:sz w:val="20"/>
          <w:szCs w:val="20"/>
        </w:rPr>
      </w:pPr>
      <w:r>
        <w:rPr>
          <w:rFonts w:ascii="Arial" w:hAnsi="Arial" w:cs="Arial"/>
          <w:sz w:val="20"/>
          <w:szCs w:val="20"/>
        </w:rPr>
        <w:t>Job Reference :</w:t>
      </w:r>
      <w:r w:rsidR="00FE06CA">
        <w:rPr>
          <w:rFonts w:ascii="Arial" w:hAnsi="Arial" w:cs="Arial"/>
          <w:sz w:val="20"/>
          <w:szCs w:val="20"/>
        </w:rPr>
        <w:t>07072022</w:t>
      </w:r>
      <w:r w:rsidR="00CE49BF">
        <w:rPr>
          <w:rFonts w:ascii="Arial" w:hAnsi="Arial" w:cs="Arial"/>
          <w:sz w:val="20"/>
          <w:szCs w:val="20"/>
        </w:rPr>
        <w:t>M</w:t>
      </w:r>
    </w:p>
    <w:p w14:paraId="3F51C061" w14:textId="77777777" w:rsidR="00944404" w:rsidRDefault="00944404" w:rsidP="001739A6">
      <w:pPr>
        <w:rPr>
          <w:rFonts w:ascii="Arial" w:hAnsi="Arial" w:cs="Arial"/>
          <w:sz w:val="20"/>
          <w:szCs w:val="20"/>
        </w:rPr>
      </w:pPr>
    </w:p>
    <w:p w14:paraId="3E4E1B5C" w14:textId="44078460" w:rsidR="001739A6" w:rsidRDefault="001739A6" w:rsidP="001739A6">
      <w:pPr>
        <w:rPr>
          <w:rFonts w:ascii="Arial" w:hAnsi="Arial" w:cs="Arial"/>
          <w:sz w:val="20"/>
          <w:szCs w:val="20"/>
        </w:rPr>
      </w:pPr>
      <w:r w:rsidRPr="007455BB">
        <w:rPr>
          <w:rFonts w:ascii="Arial" w:hAnsi="Arial" w:cs="Arial"/>
          <w:sz w:val="20"/>
          <w:szCs w:val="20"/>
        </w:rPr>
        <w:t xml:space="preserve">1:1 </w:t>
      </w:r>
      <w:r w:rsidRPr="007455BB">
        <w:rPr>
          <w:rFonts w:ascii="Arial" w:hAnsi="Arial" w:cs="Arial"/>
          <w:bCs/>
          <w:sz w:val="20"/>
          <w:szCs w:val="20"/>
          <w:lang w:val="en"/>
        </w:rPr>
        <w:t>Learning Support Assistant (</w:t>
      </w:r>
      <w:r w:rsidR="00C418E8">
        <w:rPr>
          <w:rFonts w:ascii="Arial" w:hAnsi="Arial" w:cs="Arial"/>
          <w:bCs/>
          <w:sz w:val="20"/>
          <w:szCs w:val="20"/>
          <w:lang w:val="en"/>
        </w:rPr>
        <w:t xml:space="preserve">Temporary - </w:t>
      </w:r>
      <w:r w:rsidR="003C4ADC">
        <w:rPr>
          <w:rFonts w:ascii="Arial" w:hAnsi="Arial" w:cs="Arial"/>
          <w:bCs/>
          <w:sz w:val="20"/>
          <w:szCs w:val="20"/>
          <w:lang w:val="en"/>
        </w:rPr>
        <w:t>Claim form basis</w:t>
      </w:r>
      <w:r w:rsidRPr="007455BB">
        <w:rPr>
          <w:rFonts w:ascii="Arial" w:hAnsi="Arial" w:cs="Arial"/>
          <w:bCs/>
          <w:sz w:val="20"/>
          <w:szCs w:val="20"/>
          <w:lang w:val="en"/>
        </w:rPr>
        <w:t xml:space="preserve">) </w:t>
      </w:r>
      <w:r w:rsidR="00FE06CA">
        <w:rPr>
          <w:rFonts w:ascii="Arial" w:hAnsi="Arial" w:cs="Arial"/>
          <w:sz w:val="20"/>
          <w:szCs w:val="20"/>
        </w:rPr>
        <w:t>15</w:t>
      </w:r>
      <w:r w:rsidRPr="007455BB">
        <w:rPr>
          <w:rFonts w:ascii="Arial" w:hAnsi="Arial" w:cs="Arial"/>
          <w:sz w:val="20"/>
          <w:szCs w:val="20"/>
        </w:rPr>
        <w:t xml:space="preserve">hrs </w:t>
      </w:r>
    </w:p>
    <w:p w14:paraId="557C7542" w14:textId="77777777" w:rsidR="001739A6" w:rsidRDefault="001739A6" w:rsidP="001739A6">
      <w:pPr>
        <w:rPr>
          <w:rFonts w:ascii="Arial" w:hAnsi="Arial" w:cs="Arial"/>
          <w:sz w:val="20"/>
          <w:szCs w:val="20"/>
        </w:rPr>
      </w:pPr>
    </w:p>
    <w:p w14:paraId="22AB40D7" w14:textId="558C9514" w:rsidR="001739A6" w:rsidRPr="007455BB" w:rsidRDefault="001739A6" w:rsidP="001739A6">
      <w:pPr>
        <w:rPr>
          <w:rFonts w:ascii="Arial" w:hAnsi="Arial" w:cs="Arial"/>
          <w:sz w:val="20"/>
          <w:szCs w:val="20"/>
        </w:rPr>
      </w:pPr>
      <w:r>
        <w:rPr>
          <w:rFonts w:ascii="Arial" w:hAnsi="Arial" w:cs="Arial"/>
          <w:sz w:val="20"/>
          <w:szCs w:val="20"/>
        </w:rPr>
        <w:t xml:space="preserve">Potential hours </w:t>
      </w:r>
      <w:r w:rsidR="00CE49BF">
        <w:rPr>
          <w:rFonts w:ascii="Arial" w:hAnsi="Arial" w:cs="Arial"/>
          <w:sz w:val="20"/>
          <w:szCs w:val="20"/>
        </w:rPr>
        <w:t>08:55</w:t>
      </w:r>
      <w:r>
        <w:rPr>
          <w:rFonts w:ascii="Arial" w:hAnsi="Arial" w:cs="Arial"/>
          <w:sz w:val="20"/>
          <w:szCs w:val="20"/>
        </w:rPr>
        <w:t xml:space="preserve"> – </w:t>
      </w:r>
      <w:r w:rsidR="00CE49BF">
        <w:rPr>
          <w:rFonts w:ascii="Arial" w:hAnsi="Arial" w:cs="Arial"/>
          <w:sz w:val="20"/>
          <w:szCs w:val="20"/>
        </w:rPr>
        <w:t>11:55am</w:t>
      </w:r>
      <w:r>
        <w:rPr>
          <w:rFonts w:ascii="Arial" w:hAnsi="Arial" w:cs="Arial"/>
          <w:sz w:val="20"/>
          <w:szCs w:val="20"/>
        </w:rPr>
        <w:t>, however flexibility at times is required.</w:t>
      </w:r>
    </w:p>
    <w:p w14:paraId="1EE3461C" w14:textId="77777777" w:rsidR="001739A6" w:rsidRPr="007455BB" w:rsidRDefault="001739A6" w:rsidP="001739A6">
      <w:pPr>
        <w:rPr>
          <w:rFonts w:ascii="Arial" w:hAnsi="Arial" w:cs="Arial"/>
          <w:sz w:val="20"/>
          <w:szCs w:val="20"/>
        </w:rPr>
      </w:pPr>
    </w:p>
    <w:p w14:paraId="10055706" w14:textId="37FF257F" w:rsidR="001739A6" w:rsidRPr="007455BB" w:rsidRDefault="001739A6" w:rsidP="001739A6">
      <w:pPr>
        <w:rPr>
          <w:rFonts w:ascii="Arial" w:hAnsi="Arial" w:cs="Arial"/>
          <w:sz w:val="20"/>
          <w:szCs w:val="20"/>
        </w:rPr>
      </w:pPr>
      <w:r w:rsidRPr="007455BB">
        <w:rPr>
          <w:rFonts w:ascii="Arial" w:hAnsi="Arial" w:cs="Arial"/>
          <w:sz w:val="20"/>
          <w:szCs w:val="20"/>
        </w:rPr>
        <w:t>(</w:t>
      </w:r>
      <w:r>
        <w:rPr>
          <w:rFonts w:ascii="Arial" w:hAnsi="Arial" w:cs="Arial"/>
          <w:sz w:val="20"/>
          <w:szCs w:val="20"/>
        </w:rPr>
        <w:t>G</w:t>
      </w:r>
      <w:r w:rsidR="00F332C0">
        <w:rPr>
          <w:rFonts w:ascii="Arial" w:hAnsi="Arial" w:cs="Arial"/>
          <w:sz w:val="20"/>
          <w:szCs w:val="20"/>
        </w:rPr>
        <w:t>1</w:t>
      </w:r>
      <w:r>
        <w:rPr>
          <w:rFonts w:ascii="Arial" w:hAnsi="Arial" w:cs="Arial"/>
          <w:sz w:val="20"/>
          <w:szCs w:val="20"/>
        </w:rPr>
        <w:t>-0</w:t>
      </w:r>
      <w:r w:rsidR="00F332C0">
        <w:rPr>
          <w:rFonts w:ascii="Arial" w:hAnsi="Arial" w:cs="Arial"/>
          <w:sz w:val="20"/>
          <w:szCs w:val="20"/>
        </w:rPr>
        <w:t>2</w:t>
      </w:r>
      <w:r>
        <w:rPr>
          <w:rFonts w:ascii="Arial" w:hAnsi="Arial" w:cs="Arial"/>
          <w:sz w:val="20"/>
          <w:szCs w:val="20"/>
        </w:rPr>
        <w:t xml:space="preserve"> - </w:t>
      </w:r>
      <w:r w:rsidRPr="007455BB">
        <w:rPr>
          <w:rFonts w:ascii="Arial" w:hAnsi="Arial" w:cs="Arial"/>
          <w:sz w:val="20"/>
          <w:szCs w:val="20"/>
        </w:rPr>
        <w:t>G2 – 0</w:t>
      </w:r>
      <w:r w:rsidR="002918C2">
        <w:rPr>
          <w:rFonts w:ascii="Arial" w:hAnsi="Arial" w:cs="Arial"/>
          <w:sz w:val="20"/>
          <w:szCs w:val="20"/>
        </w:rPr>
        <w:t>6</w:t>
      </w:r>
      <w:r w:rsidRPr="007455BB">
        <w:rPr>
          <w:rFonts w:ascii="Arial" w:hAnsi="Arial" w:cs="Arial"/>
          <w:sz w:val="20"/>
          <w:szCs w:val="20"/>
        </w:rPr>
        <w:t xml:space="preserve"> - </w:t>
      </w:r>
      <w:r>
        <w:rPr>
          <w:rFonts w:ascii="Arial" w:hAnsi="Arial" w:cs="Arial"/>
          <w:sz w:val="20"/>
          <w:szCs w:val="20"/>
        </w:rPr>
        <w:t>£</w:t>
      </w:r>
      <w:r w:rsidR="002918C2">
        <w:rPr>
          <w:rFonts w:ascii="Arial" w:hAnsi="Arial" w:cs="Arial"/>
          <w:sz w:val="20"/>
          <w:szCs w:val="20"/>
        </w:rPr>
        <w:t>18,333</w:t>
      </w:r>
      <w:r>
        <w:rPr>
          <w:rFonts w:ascii="Arial" w:hAnsi="Arial" w:cs="Arial"/>
          <w:sz w:val="20"/>
          <w:szCs w:val="20"/>
        </w:rPr>
        <w:t xml:space="preserve"> - </w:t>
      </w:r>
      <w:r w:rsidRPr="007455BB">
        <w:rPr>
          <w:rFonts w:ascii="Arial" w:hAnsi="Arial" w:cs="Arial"/>
          <w:sz w:val="20"/>
          <w:szCs w:val="20"/>
        </w:rPr>
        <w:t xml:space="preserve">£ </w:t>
      </w:r>
      <w:r w:rsidR="002918C2">
        <w:rPr>
          <w:rFonts w:ascii="Arial" w:hAnsi="Arial" w:cs="Arial"/>
          <w:sz w:val="20"/>
          <w:szCs w:val="20"/>
        </w:rPr>
        <w:t>18</w:t>
      </w:r>
      <w:r w:rsidR="005A7F75">
        <w:rPr>
          <w:rFonts w:ascii="Arial" w:hAnsi="Arial" w:cs="Arial"/>
          <w:sz w:val="20"/>
          <w:szCs w:val="20"/>
        </w:rPr>
        <w:t>,</w:t>
      </w:r>
      <w:r w:rsidR="002918C2">
        <w:rPr>
          <w:rFonts w:ascii="Arial" w:hAnsi="Arial" w:cs="Arial"/>
          <w:sz w:val="20"/>
          <w:szCs w:val="20"/>
        </w:rPr>
        <w:t>887</w:t>
      </w:r>
      <w:r w:rsidRPr="007455BB">
        <w:rPr>
          <w:rFonts w:ascii="Arial" w:hAnsi="Arial" w:cs="Arial"/>
          <w:sz w:val="20"/>
          <w:szCs w:val="20"/>
        </w:rPr>
        <w:t xml:space="preserve"> pro rata based on 37hrs</w:t>
      </w:r>
      <w:r w:rsidR="005A7F75">
        <w:rPr>
          <w:rFonts w:ascii="Arial" w:hAnsi="Arial" w:cs="Arial"/>
          <w:sz w:val="20"/>
          <w:szCs w:val="20"/>
        </w:rPr>
        <w:t xml:space="preserve"> dependent on qualification held</w:t>
      </w:r>
      <w:r w:rsidRPr="007455BB">
        <w:rPr>
          <w:rFonts w:ascii="Arial" w:hAnsi="Arial" w:cs="Arial"/>
          <w:sz w:val="20"/>
          <w:szCs w:val="20"/>
        </w:rPr>
        <w:t>)</w:t>
      </w:r>
    </w:p>
    <w:p w14:paraId="37E83328" w14:textId="77777777" w:rsidR="001739A6" w:rsidRPr="007455BB" w:rsidRDefault="001739A6" w:rsidP="001739A6">
      <w:pPr>
        <w:rPr>
          <w:rFonts w:ascii="Arial" w:hAnsi="Arial" w:cs="Arial"/>
          <w:sz w:val="20"/>
          <w:szCs w:val="20"/>
        </w:rPr>
      </w:pPr>
    </w:p>
    <w:p w14:paraId="61FF654A" w14:textId="1B7C42DF" w:rsidR="00E67DC1" w:rsidRDefault="00E67DC1" w:rsidP="001739A6">
      <w:pPr>
        <w:rPr>
          <w:rFonts w:ascii="Arial" w:hAnsi="Arial" w:cs="Arial"/>
          <w:bCs/>
          <w:sz w:val="20"/>
          <w:szCs w:val="20"/>
        </w:rPr>
      </w:pPr>
      <w:r>
        <w:rPr>
          <w:rFonts w:ascii="Arial" w:hAnsi="Arial" w:cs="Arial"/>
          <w:bCs/>
          <w:sz w:val="20"/>
          <w:szCs w:val="20"/>
        </w:rPr>
        <w:t xml:space="preserve">Start date: </w:t>
      </w:r>
      <w:r w:rsidR="00CE49BF">
        <w:rPr>
          <w:rFonts w:ascii="Arial" w:hAnsi="Arial" w:cs="Arial"/>
          <w:bCs/>
          <w:sz w:val="20"/>
          <w:szCs w:val="20"/>
        </w:rPr>
        <w:t>5</w:t>
      </w:r>
      <w:r w:rsidR="00CE49BF" w:rsidRPr="00CE49BF">
        <w:rPr>
          <w:rFonts w:ascii="Arial" w:hAnsi="Arial" w:cs="Arial"/>
          <w:bCs/>
          <w:sz w:val="20"/>
          <w:szCs w:val="20"/>
          <w:vertAlign w:val="superscript"/>
        </w:rPr>
        <w:t>th</w:t>
      </w:r>
      <w:r w:rsidR="00CE49BF">
        <w:rPr>
          <w:rFonts w:ascii="Arial" w:hAnsi="Arial" w:cs="Arial"/>
          <w:bCs/>
          <w:sz w:val="20"/>
          <w:szCs w:val="20"/>
        </w:rPr>
        <w:t xml:space="preserve"> </w:t>
      </w:r>
      <w:r w:rsidR="009E3759">
        <w:rPr>
          <w:rFonts w:ascii="Arial" w:hAnsi="Arial" w:cs="Arial"/>
          <w:bCs/>
          <w:sz w:val="20"/>
          <w:szCs w:val="20"/>
        </w:rPr>
        <w:t>September 2022</w:t>
      </w:r>
      <w:r>
        <w:rPr>
          <w:rFonts w:ascii="Arial" w:hAnsi="Arial" w:cs="Arial"/>
          <w:bCs/>
          <w:sz w:val="20"/>
          <w:szCs w:val="20"/>
        </w:rPr>
        <w:t xml:space="preserve"> </w:t>
      </w:r>
    </w:p>
    <w:p w14:paraId="7C205C68" w14:textId="1E5F950C" w:rsidR="009E3759" w:rsidRPr="007455BB" w:rsidRDefault="00E67DC1" w:rsidP="009E3759">
      <w:pPr>
        <w:rPr>
          <w:rFonts w:ascii="Arial" w:hAnsi="Arial" w:cs="Arial"/>
          <w:bCs/>
          <w:sz w:val="20"/>
          <w:szCs w:val="20"/>
        </w:rPr>
      </w:pPr>
      <w:r>
        <w:rPr>
          <w:rFonts w:ascii="Arial" w:hAnsi="Arial" w:cs="Arial"/>
          <w:bCs/>
          <w:sz w:val="20"/>
          <w:szCs w:val="20"/>
        </w:rPr>
        <w:t xml:space="preserve">Finish </w:t>
      </w:r>
      <w:proofErr w:type="gramStart"/>
      <w:r>
        <w:rPr>
          <w:rFonts w:ascii="Arial" w:hAnsi="Arial" w:cs="Arial"/>
          <w:bCs/>
          <w:sz w:val="20"/>
          <w:szCs w:val="20"/>
        </w:rPr>
        <w:t>Date :</w:t>
      </w:r>
      <w:proofErr w:type="gramEnd"/>
      <w:r>
        <w:rPr>
          <w:rFonts w:ascii="Arial" w:hAnsi="Arial" w:cs="Arial"/>
          <w:bCs/>
          <w:sz w:val="20"/>
          <w:szCs w:val="20"/>
        </w:rPr>
        <w:t xml:space="preserve"> </w:t>
      </w:r>
      <w:r w:rsidR="009E3759">
        <w:rPr>
          <w:rFonts w:ascii="Arial" w:hAnsi="Arial" w:cs="Arial"/>
          <w:bCs/>
          <w:sz w:val="20"/>
          <w:szCs w:val="20"/>
        </w:rPr>
        <w:t>Contract</w:t>
      </w:r>
      <w:r w:rsidR="009E3759" w:rsidRPr="007455BB">
        <w:rPr>
          <w:rFonts w:ascii="Arial" w:hAnsi="Arial" w:cs="Arial"/>
          <w:bCs/>
          <w:sz w:val="20"/>
          <w:szCs w:val="20"/>
        </w:rPr>
        <w:t xml:space="preserve"> to be reviewed regularly, whilst the child remains in school and/or external funding remains in place.</w:t>
      </w:r>
      <w:r w:rsidR="009E3759" w:rsidRPr="007455BB">
        <w:rPr>
          <w:rFonts w:ascii="Arial" w:hAnsi="Arial" w:cs="Arial"/>
          <w:sz w:val="20"/>
          <w:szCs w:val="20"/>
        </w:rPr>
        <w:t xml:space="preserve"> </w:t>
      </w:r>
    </w:p>
    <w:p w14:paraId="7032DA68" w14:textId="77777777" w:rsidR="001739A6" w:rsidRPr="007455BB" w:rsidRDefault="001739A6" w:rsidP="001739A6">
      <w:pPr>
        <w:rPr>
          <w:rFonts w:ascii="Arial" w:hAnsi="Arial" w:cs="Arial"/>
          <w:sz w:val="20"/>
          <w:szCs w:val="20"/>
          <w:lang w:val="en"/>
        </w:rPr>
      </w:pPr>
    </w:p>
    <w:p w14:paraId="69F1A98F" w14:textId="77777777" w:rsidR="001739A6" w:rsidRPr="00475FD0" w:rsidRDefault="001739A6" w:rsidP="001739A6">
      <w:pPr>
        <w:rPr>
          <w:rFonts w:ascii="Arial" w:hAnsi="Arial" w:cs="Arial"/>
          <w:sz w:val="20"/>
          <w:szCs w:val="20"/>
        </w:rPr>
      </w:pPr>
      <w:bookmarkStart w:id="0" w:name="_Hlk72934283"/>
      <w:r>
        <w:rPr>
          <w:rFonts w:ascii="Arial" w:hAnsi="Arial" w:cs="Arial"/>
          <w:sz w:val="20"/>
          <w:szCs w:val="20"/>
          <w:lang w:val="en"/>
        </w:rPr>
        <w:t>Successful applicant to preferably h</w:t>
      </w:r>
      <w:r w:rsidRPr="00475FD0">
        <w:rPr>
          <w:rFonts w:ascii="Arial" w:hAnsi="Arial" w:cs="Arial"/>
          <w:sz w:val="20"/>
          <w:szCs w:val="20"/>
          <w:lang w:val="en"/>
        </w:rPr>
        <w:t>old NVQ2/3 Teaching Assistant Qualification or equivalent</w:t>
      </w:r>
      <w:r>
        <w:rPr>
          <w:rFonts w:ascii="Arial" w:hAnsi="Arial" w:cs="Arial"/>
          <w:sz w:val="20"/>
          <w:szCs w:val="20"/>
          <w:lang w:val="en"/>
        </w:rPr>
        <w:t>.</w:t>
      </w:r>
    </w:p>
    <w:p w14:paraId="7702D4CC" w14:textId="77777777" w:rsidR="001739A6" w:rsidRDefault="001739A6" w:rsidP="001739A6">
      <w:pPr>
        <w:rPr>
          <w:rFonts w:ascii="Arial" w:hAnsi="Arial" w:cs="Arial"/>
          <w:sz w:val="20"/>
          <w:szCs w:val="20"/>
          <w:lang w:val="en"/>
        </w:rPr>
      </w:pPr>
    </w:p>
    <w:p w14:paraId="003D0225" w14:textId="1B02A911" w:rsidR="00AB0468" w:rsidRDefault="001739A6" w:rsidP="001739A6">
      <w:pPr>
        <w:rPr>
          <w:rFonts w:ascii="Arial" w:hAnsi="Arial" w:cs="Arial"/>
          <w:sz w:val="20"/>
          <w:szCs w:val="20"/>
          <w:lang w:val="en"/>
        </w:rPr>
      </w:pPr>
      <w:r w:rsidRPr="007455BB">
        <w:rPr>
          <w:rFonts w:ascii="Arial" w:hAnsi="Arial" w:cs="Arial"/>
          <w:sz w:val="20"/>
          <w:szCs w:val="20"/>
          <w:lang w:val="en"/>
        </w:rPr>
        <w:t>We are looking for outstanding practitioners who must:</w:t>
      </w:r>
    </w:p>
    <w:p w14:paraId="24163B17" w14:textId="77777777" w:rsidR="001739A6" w:rsidRPr="007455BB" w:rsidRDefault="001739A6" w:rsidP="001739A6">
      <w:pPr>
        <w:rPr>
          <w:rFonts w:ascii="Arial" w:hAnsi="Arial" w:cs="Arial"/>
          <w:sz w:val="20"/>
          <w:szCs w:val="20"/>
          <w:lang w:val="en"/>
        </w:rPr>
      </w:pPr>
    </w:p>
    <w:p w14:paraId="03E5B7D4" w14:textId="77777777" w:rsidR="001739A6" w:rsidRPr="00602586" w:rsidRDefault="001739A6" w:rsidP="00602586">
      <w:pPr>
        <w:numPr>
          <w:ilvl w:val="0"/>
          <w:numId w:val="1"/>
        </w:numPr>
        <w:rPr>
          <w:rFonts w:ascii="Arial" w:hAnsi="Arial" w:cs="Arial"/>
          <w:sz w:val="20"/>
          <w:szCs w:val="20"/>
        </w:rPr>
      </w:pPr>
      <w:r>
        <w:rPr>
          <w:rFonts w:ascii="Arial" w:hAnsi="Arial" w:cs="Arial"/>
          <w:sz w:val="20"/>
          <w:szCs w:val="20"/>
          <w:lang w:val="en"/>
        </w:rPr>
        <w:t>B</w:t>
      </w:r>
      <w:r w:rsidRPr="007455BB">
        <w:rPr>
          <w:rFonts w:ascii="Arial" w:hAnsi="Arial" w:cs="Arial"/>
          <w:sz w:val="20"/>
          <w:szCs w:val="20"/>
          <w:lang w:val="en"/>
        </w:rPr>
        <w:t>e motivated and enthusiastic with high expectations to raise standards further for an individual child and where appropriate a small group of children</w:t>
      </w:r>
      <w:bookmarkEnd w:id="0"/>
      <w:r w:rsidR="00602586">
        <w:rPr>
          <w:rFonts w:ascii="Arial" w:hAnsi="Arial" w:cs="Arial"/>
          <w:sz w:val="20"/>
          <w:szCs w:val="20"/>
          <w:lang w:val="en"/>
        </w:rPr>
        <w:t>, by encouraging positive active learning</w:t>
      </w:r>
    </w:p>
    <w:p w14:paraId="1EC9E4A8" w14:textId="77777777" w:rsidR="001739A6" w:rsidRPr="00346317" w:rsidRDefault="001739A6" w:rsidP="001739A6">
      <w:pPr>
        <w:numPr>
          <w:ilvl w:val="0"/>
          <w:numId w:val="1"/>
        </w:numPr>
        <w:rPr>
          <w:rFonts w:ascii="Arial" w:hAnsi="Arial" w:cs="Arial"/>
          <w:sz w:val="20"/>
          <w:szCs w:val="20"/>
        </w:rPr>
      </w:pPr>
      <w:bookmarkStart w:id="1" w:name="_Hlk73090106"/>
      <w:r>
        <w:rPr>
          <w:rFonts w:ascii="Arial" w:hAnsi="Arial" w:cs="Arial"/>
          <w:sz w:val="20"/>
          <w:szCs w:val="20"/>
        </w:rPr>
        <w:t>D</w:t>
      </w:r>
      <w:r w:rsidRPr="007455BB">
        <w:rPr>
          <w:rFonts w:ascii="Arial" w:hAnsi="Arial" w:cs="Arial"/>
          <w:sz w:val="20"/>
          <w:szCs w:val="20"/>
        </w:rPr>
        <w:t>isplay high levels of literacy, numeracy and ICT skills</w:t>
      </w:r>
      <w:r w:rsidRPr="007455BB">
        <w:rPr>
          <w:rFonts w:ascii="Arial" w:hAnsi="Arial" w:cs="Arial"/>
          <w:sz w:val="20"/>
          <w:szCs w:val="20"/>
          <w:lang w:val="en"/>
        </w:rPr>
        <w:t xml:space="preserve"> and a passion for crea</w:t>
      </w:r>
      <w:r>
        <w:rPr>
          <w:rFonts w:ascii="Arial" w:hAnsi="Arial" w:cs="Arial"/>
          <w:sz w:val="20"/>
          <w:szCs w:val="20"/>
          <w:lang w:val="en"/>
        </w:rPr>
        <w:t xml:space="preserve">tivity and </w:t>
      </w:r>
      <w:proofErr w:type="spellStart"/>
      <w:r>
        <w:rPr>
          <w:rFonts w:ascii="Arial" w:hAnsi="Arial" w:cs="Arial"/>
          <w:sz w:val="20"/>
          <w:szCs w:val="20"/>
          <w:lang w:val="en"/>
        </w:rPr>
        <w:t>personalised</w:t>
      </w:r>
      <w:proofErr w:type="spellEnd"/>
      <w:r>
        <w:rPr>
          <w:rFonts w:ascii="Arial" w:hAnsi="Arial" w:cs="Arial"/>
          <w:sz w:val="20"/>
          <w:szCs w:val="20"/>
          <w:lang w:val="en"/>
        </w:rPr>
        <w:t xml:space="preserve"> learning </w:t>
      </w:r>
    </w:p>
    <w:bookmarkEnd w:id="1"/>
    <w:p w14:paraId="4255D40D" w14:textId="77777777" w:rsidR="001739A6" w:rsidRPr="007455BB" w:rsidRDefault="001739A6" w:rsidP="001739A6">
      <w:pPr>
        <w:numPr>
          <w:ilvl w:val="0"/>
          <w:numId w:val="1"/>
        </w:numPr>
        <w:rPr>
          <w:rFonts w:ascii="Arial" w:hAnsi="Arial" w:cs="Arial"/>
          <w:sz w:val="20"/>
          <w:szCs w:val="20"/>
        </w:rPr>
      </w:pPr>
      <w:r w:rsidRPr="007455BB">
        <w:rPr>
          <w:rFonts w:ascii="Arial" w:hAnsi="Arial" w:cs="Arial"/>
          <w:sz w:val="20"/>
          <w:szCs w:val="20"/>
          <w:lang w:val="en"/>
        </w:rPr>
        <w:t xml:space="preserve">Have ability to work with a child with additional needs in a caring and sensitive way in partnership with the school and family to ensure the development </w:t>
      </w:r>
      <w:r>
        <w:rPr>
          <w:rFonts w:ascii="Arial" w:hAnsi="Arial" w:cs="Arial"/>
          <w:sz w:val="20"/>
          <w:szCs w:val="20"/>
          <w:lang w:val="en"/>
        </w:rPr>
        <w:t xml:space="preserve">and progression of the pupil’s outcomes </w:t>
      </w:r>
    </w:p>
    <w:p w14:paraId="71B4DA73" w14:textId="77777777" w:rsidR="001739A6" w:rsidRPr="00010EDD" w:rsidRDefault="001739A6" w:rsidP="00010EDD">
      <w:pPr>
        <w:numPr>
          <w:ilvl w:val="0"/>
          <w:numId w:val="1"/>
        </w:numPr>
        <w:rPr>
          <w:rFonts w:ascii="Arial" w:hAnsi="Arial" w:cs="Arial"/>
          <w:sz w:val="20"/>
          <w:szCs w:val="20"/>
        </w:rPr>
      </w:pPr>
      <w:r>
        <w:rPr>
          <w:rFonts w:ascii="Arial" w:hAnsi="Arial" w:cs="Arial"/>
          <w:sz w:val="20"/>
          <w:szCs w:val="20"/>
          <w:lang w:val="en"/>
        </w:rPr>
        <w:t xml:space="preserve">Have a good working knowledge of the Special Educational Needs Code of Practice, working </w:t>
      </w:r>
      <w:r w:rsidRPr="007455BB">
        <w:rPr>
          <w:rFonts w:ascii="Arial" w:hAnsi="Arial" w:cs="Arial"/>
          <w:sz w:val="20"/>
          <w:szCs w:val="20"/>
          <w:lang w:val="en"/>
        </w:rPr>
        <w:t>closely with the SEND team through the assess/plan/do/review model</w:t>
      </w:r>
    </w:p>
    <w:p w14:paraId="422D64EA" w14:textId="77777777" w:rsidR="001739A6" w:rsidRDefault="00602586" w:rsidP="001739A6">
      <w:pPr>
        <w:numPr>
          <w:ilvl w:val="0"/>
          <w:numId w:val="1"/>
        </w:numPr>
        <w:rPr>
          <w:rFonts w:ascii="Arial" w:hAnsi="Arial" w:cs="Arial"/>
          <w:sz w:val="20"/>
          <w:szCs w:val="20"/>
        </w:rPr>
      </w:pPr>
      <w:r>
        <w:rPr>
          <w:rFonts w:ascii="Arial" w:hAnsi="Arial" w:cs="Arial"/>
          <w:sz w:val="20"/>
          <w:szCs w:val="20"/>
        </w:rPr>
        <w:t>Be able to work with the</w:t>
      </w:r>
      <w:r w:rsidR="001739A6">
        <w:rPr>
          <w:rFonts w:ascii="Arial" w:hAnsi="Arial" w:cs="Arial"/>
          <w:sz w:val="20"/>
          <w:szCs w:val="20"/>
        </w:rPr>
        <w:t xml:space="preserve"> </w:t>
      </w:r>
      <w:r w:rsidR="00DC147A">
        <w:rPr>
          <w:rFonts w:ascii="Arial" w:hAnsi="Arial" w:cs="Arial"/>
          <w:sz w:val="20"/>
          <w:szCs w:val="20"/>
        </w:rPr>
        <w:t>S</w:t>
      </w:r>
      <w:r>
        <w:rPr>
          <w:rFonts w:ascii="Arial" w:hAnsi="Arial" w:cs="Arial"/>
          <w:sz w:val="20"/>
          <w:szCs w:val="20"/>
        </w:rPr>
        <w:t>peech and Language Teams</w:t>
      </w:r>
      <w:r w:rsidR="001739A6">
        <w:rPr>
          <w:rFonts w:ascii="Arial" w:hAnsi="Arial" w:cs="Arial"/>
          <w:sz w:val="20"/>
          <w:szCs w:val="20"/>
        </w:rPr>
        <w:t xml:space="preserve"> </w:t>
      </w:r>
      <w:r>
        <w:rPr>
          <w:rFonts w:ascii="Arial" w:hAnsi="Arial" w:cs="Arial"/>
          <w:sz w:val="20"/>
          <w:szCs w:val="20"/>
        </w:rPr>
        <w:t>and deliver programmes and further interventions accordingly- having some experience of using Makaton</w:t>
      </w:r>
      <w:r w:rsidR="00A95DB8">
        <w:rPr>
          <w:rFonts w:ascii="Arial" w:hAnsi="Arial" w:cs="Arial"/>
          <w:sz w:val="20"/>
          <w:szCs w:val="20"/>
        </w:rPr>
        <w:t xml:space="preserve"> </w:t>
      </w:r>
      <w:r>
        <w:rPr>
          <w:rFonts w:ascii="Arial" w:hAnsi="Arial" w:cs="Arial"/>
          <w:sz w:val="20"/>
          <w:szCs w:val="20"/>
        </w:rPr>
        <w:t>would be beneficial</w:t>
      </w:r>
    </w:p>
    <w:p w14:paraId="628537A7" w14:textId="77777777" w:rsidR="00010EDD" w:rsidRDefault="001739A6" w:rsidP="00010EDD">
      <w:pPr>
        <w:numPr>
          <w:ilvl w:val="0"/>
          <w:numId w:val="1"/>
        </w:numPr>
        <w:rPr>
          <w:rFonts w:ascii="Arial" w:hAnsi="Arial" w:cs="Arial"/>
          <w:sz w:val="20"/>
          <w:szCs w:val="20"/>
        </w:rPr>
      </w:pPr>
      <w:r w:rsidRPr="0072422B">
        <w:rPr>
          <w:rFonts w:ascii="Arial" w:hAnsi="Arial" w:cs="Arial"/>
          <w:sz w:val="20"/>
          <w:szCs w:val="20"/>
        </w:rPr>
        <w:t xml:space="preserve">Have an understanding of </w:t>
      </w:r>
      <w:r>
        <w:rPr>
          <w:rFonts w:ascii="Arial" w:hAnsi="Arial" w:cs="Arial"/>
          <w:sz w:val="20"/>
          <w:szCs w:val="20"/>
        </w:rPr>
        <w:t>s</w:t>
      </w:r>
      <w:r w:rsidRPr="0072422B">
        <w:rPr>
          <w:rFonts w:ascii="Arial" w:hAnsi="Arial" w:cs="Arial"/>
          <w:sz w:val="20"/>
          <w:szCs w:val="20"/>
        </w:rPr>
        <w:t xml:space="preserve">upporting </w:t>
      </w:r>
      <w:r>
        <w:rPr>
          <w:rFonts w:ascii="Arial" w:hAnsi="Arial" w:cs="Arial"/>
          <w:sz w:val="20"/>
          <w:szCs w:val="20"/>
        </w:rPr>
        <w:t>i</w:t>
      </w:r>
      <w:r w:rsidRPr="0072422B">
        <w:rPr>
          <w:rFonts w:ascii="Arial" w:hAnsi="Arial" w:cs="Arial"/>
          <w:sz w:val="20"/>
          <w:szCs w:val="20"/>
        </w:rPr>
        <w:t>ndividuals with Education Health Care Plans (EHC Plans)</w:t>
      </w:r>
      <w:r w:rsidR="00BE2D0A">
        <w:rPr>
          <w:rFonts w:ascii="Arial" w:hAnsi="Arial" w:cs="Arial"/>
          <w:sz w:val="20"/>
          <w:szCs w:val="20"/>
        </w:rPr>
        <w:t xml:space="preserve"> and be able to deliver </w:t>
      </w:r>
      <w:r w:rsidR="00602586">
        <w:rPr>
          <w:rFonts w:ascii="Arial" w:hAnsi="Arial" w:cs="Arial"/>
          <w:sz w:val="20"/>
          <w:szCs w:val="20"/>
        </w:rPr>
        <w:t xml:space="preserve"> a variety of </w:t>
      </w:r>
      <w:r w:rsidR="00BE2D0A">
        <w:rPr>
          <w:rFonts w:ascii="Arial" w:hAnsi="Arial" w:cs="Arial"/>
          <w:sz w:val="20"/>
          <w:szCs w:val="20"/>
        </w:rPr>
        <w:t xml:space="preserve">specific interventions  </w:t>
      </w:r>
    </w:p>
    <w:p w14:paraId="2BB4E8EC" w14:textId="77777777" w:rsidR="00010EDD" w:rsidRDefault="00010EDD" w:rsidP="00010EDD">
      <w:pPr>
        <w:numPr>
          <w:ilvl w:val="0"/>
          <w:numId w:val="1"/>
        </w:numPr>
        <w:rPr>
          <w:rFonts w:ascii="Arial" w:hAnsi="Arial" w:cs="Arial"/>
          <w:sz w:val="20"/>
          <w:szCs w:val="20"/>
        </w:rPr>
      </w:pPr>
      <w:r>
        <w:rPr>
          <w:rFonts w:ascii="Arial" w:hAnsi="Arial" w:cs="Arial"/>
          <w:sz w:val="20"/>
          <w:szCs w:val="20"/>
        </w:rPr>
        <w:t>H</w:t>
      </w:r>
      <w:r w:rsidRPr="007455BB">
        <w:rPr>
          <w:rFonts w:ascii="Arial" w:hAnsi="Arial" w:cs="Arial"/>
          <w:sz w:val="20"/>
          <w:szCs w:val="20"/>
        </w:rPr>
        <w:t>ave a calming, patient attitude with excellent behaviour management skills</w:t>
      </w:r>
    </w:p>
    <w:p w14:paraId="565864BF" w14:textId="77777777" w:rsidR="001739A6" w:rsidRPr="00010EDD" w:rsidRDefault="00010EDD" w:rsidP="00010EDD">
      <w:pPr>
        <w:numPr>
          <w:ilvl w:val="0"/>
          <w:numId w:val="1"/>
        </w:numPr>
        <w:rPr>
          <w:rFonts w:ascii="Arial" w:hAnsi="Arial" w:cs="Arial"/>
          <w:sz w:val="20"/>
          <w:szCs w:val="20"/>
        </w:rPr>
      </w:pPr>
      <w:r>
        <w:rPr>
          <w:rFonts w:ascii="Arial" w:hAnsi="Arial" w:cs="Arial"/>
          <w:sz w:val="20"/>
          <w:szCs w:val="20"/>
        </w:rPr>
        <w:t>B</w:t>
      </w:r>
      <w:r w:rsidR="001739A6" w:rsidRPr="00010EDD">
        <w:rPr>
          <w:rFonts w:ascii="Arial" w:hAnsi="Arial" w:cs="Arial"/>
          <w:sz w:val="20"/>
          <w:szCs w:val="20"/>
        </w:rPr>
        <w:t>e fl</w:t>
      </w:r>
      <w:r>
        <w:rPr>
          <w:rFonts w:ascii="Arial" w:hAnsi="Arial" w:cs="Arial"/>
          <w:sz w:val="20"/>
          <w:szCs w:val="20"/>
        </w:rPr>
        <w:t xml:space="preserve">exible </w:t>
      </w:r>
      <w:r w:rsidR="001739A6" w:rsidRPr="00010EDD">
        <w:rPr>
          <w:rFonts w:ascii="Arial" w:hAnsi="Arial" w:cs="Arial"/>
          <w:sz w:val="20"/>
          <w:szCs w:val="20"/>
        </w:rPr>
        <w:t>and be able to pre-empt situations and act accordingly</w:t>
      </w:r>
    </w:p>
    <w:p w14:paraId="181DEA60" w14:textId="77777777" w:rsidR="001739A6" w:rsidRPr="00BE2D0A" w:rsidRDefault="001739A6" w:rsidP="00602586">
      <w:pPr>
        <w:ind w:left="360"/>
        <w:rPr>
          <w:rFonts w:ascii="Arial" w:hAnsi="Arial" w:cs="Arial"/>
          <w:sz w:val="20"/>
          <w:szCs w:val="20"/>
        </w:rPr>
      </w:pPr>
    </w:p>
    <w:p w14:paraId="4EB5296F" w14:textId="77777777" w:rsidR="001739A6" w:rsidRPr="007455BB" w:rsidRDefault="001739A6" w:rsidP="001739A6">
      <w:pPr>
        <w:rPr>
          <w:rFonts w:ascii="Arial" w:hAnsi="Arial" w:cs="Arial"/>
          <w:sz w:val="20"/>
          <w:szCs w:val="20"/>
          <w:lang w:val="en"/>
        </w:rPr>
      </w:pPr>
    </w:p>
    <w:p w14:paraId="170368E2" w14:textId="77777777" w:rsidR="001739A6" w:rsidRPr="007455BB" w:rsidRDefault="001739A6" w:rsidP="001739A6">
      <w:pPr>
        <w:rPr>
          <w:rFonts w:ascii="Arial" w:hAnsi="Arial" w:cs="Arial"/>
          <w:sz w:val="20"/>
          <w:szCs w:val="20"/>
          <w:lang w:val="en"/>
        </w:rPr>
      </w:pPr>
      <w:r w:rsidRPr="007455BB">
        <w:rPr>
          <w:rFonts w:ascii="Arial" w:hAnsi="Arial" w:cs="Arial"/>
          <w:sz w:val="20"/>
          <w:szCs w:val="20"/>
          <w:lang w:val="en"/>
        </w:rPr>
        <w:t>We offer a warm, caring ethos, and supportive staff team who are committed to raising standards, with a supportive Governing Body.</w:t>
      </w:r>
    </w:p>
    <w:p w14:paraId="78DB6C9B" w14:textId="77777777" w:rsidR="001739A6" w:rsidRPr="007455BB" w:rsidRDefault="001739A6" w:rsidP="001739A6">
      <w:pPr>
        <w:rPr>
          <w:rFonts w:ascii="Arial" w:hAnsi="Arial" w:cs="Arial"/>
          <w:sz w:val="20"/>
          <w:szCs w:val="20"/>
          <w:lang w:val="en"/>
        </w:rPr>
      </w:pPr>
      <w:r w:rsidRPr="007455BB">
        <w:rPr>
          <w:rFonts w:ascii="Arial" w:hAnsi="Arial" w:cs="Arial"/>
          <w:sz w:val="20"/>
          <w:szCs w:val="20"/>
          <w:lang w:val="en"/>
        </w:rPr>
        <w:t> </w:t>
      </w:r>
    </w:p>
    <w:p w14:paraId="14E27397" w14:textId="77777777" w:rsidR="001739A6" w:rsidRDefault="001739A6" w:rsidP="001739A6">
      <w:pPr>
        <w:rPr>
          <w:rFonts w:ascii="Arial" w:hAnsi="Arial" w:cs="Arial"/>
          <w:sz w:val="20"/>
          <w:szCs w:val="20"/>
        </w:rPr>
      </w:pPr>
      <w:r w:rsidRPr="007455BB">
        <w:rPr>
          <w:rFonts w:ascii="Arial" w:hAnsi="Arial" w:cs="Arial"/>
          <w:bCs/>
          <w:sz w:val="20"/>
          <w:szCs w:val="20"/>
          <w:lang w:val="en"/>
        </w:rPr>
        <w:t xml:space="preserve">Application Forms are </w:t>
      </w:r>
      <w:r w:rsidRPr="007455BB">
        <w:rPr>
          <w:rFonts w:ascii="Arial" w:hAnsi="Arial" w:cs="Arial"/>
          <w:bCs/>
          <w:sz w:val="20"/>
          <w:szCs w:val="20"/>
          <w:u w:val="single"/>
          <w:lang w:val="en"/>
        </w:rPr>
        <w:t>only</w:t>
      </w:r>
      <w:r w:rsidRPr="002C7C65">
        <w:rPr>
          <w:rFonts w:ascii="Arial" w:hAnsi="Arial" w:cs="Arial"/>
          <w:bCs/>
          <w:sz w:val="20"/>
          <w:szCs w:val="20"/>
          <w:lang w:val="en"/>
        </w:rPr>
        <w:t xml:space="preserve"> </w:t>
      </w:r>
      <w:r w:rsidRPr="007455BB">
        <w:rPr>
          <w:rFonts w:ascii="Arial" w:hAnsi="Arial" w:cs="Arial"/>
          <w:bCs/>
          <w:sz w:val="20"/>
          <w:szCs w:val="20"/>
          <w:lang w:val="en"/>
        </w:rPr>
        <w:t xml:space="preserve">available </w:t>
      </w:r>
      <w:r>
        <w:rPr>
          <w:rFonts w:ascii="Arial" w:hAnsi="Arial" w:cs="Arial"/>
          <w:bCs/>
          <w:sz w:val="20"/>
          <w:szCs w:val="20"/>
          <w:lang w:val="en"/>
        </w:rPr>
        <w:t xml:space="preserve">online at </w:t>
      </w:r>
      <w:r w:rsidRPr="007455BB">
        <w:rPr>
          <w:rFonts w:ascii="Arial" w:hAnsi="Arial" w:cs="Arial"/>
          <w:sz w:val="20"/>
          <w:szCs w:val="20"/>
        </w:rPr>
        <w:t xml:space="preserve"> </w:t>
      </w:r>
      <w:hyperlink r:id="rId5" w:history="1">
        <w:r w:rsidRPr="00843EF6">
          <w:rPr>
            <w:rStyle w:val="Hyperlink"/>
            <w:rFonts w:ascii="Arial" w:hAnsi="Arial" w:cs="Arial"/>
            <w:sz w:val="20"/>
            <w:szCs w:val="20"/>
          </w:rPr>
          <w:t>https://www.cranwell.lincs.sch.uk/Downloads.asp</w:t>
        </w:r>
      </w:hyperlink>
    </w:p>
    <w:p w14:paraId="4E79364E" w14:textId="77777777" w:rsidR="001739A6" w:rsidRPr="007455BB" w:rsidRDefault="001739A6" w:rsidP="001739A6">
      <w:pPr>
        <w:rPr>
          <w:rFonts w:ascii="Arial" w:hAnsi="Arial" w:cs="Arial"/>
          <w:sz w:val="20"/>
          <w:szCs w:val="20"/>
        </w:rPr>
      </w:pPr>
    </w:p>
    <w:p w14:paraId="1B252EFF" w14:textId="77777777" w:rsidR="001739A6" w:rsidRPr="007455BB" w:rsidRDefault="001739A6" w:rsidP="001739A6">
      <w:pPr>
        <w:tabs>
          <w:tab w:val="left" w:pos="4530"/>
        </w:tabs>
        <w:rPr>
          <w:rFonts w:ascii="Arial" w:hAnsi="Arial" w:cs="Arial"/>
          <w:bCs/>
          <w:sz w:val="20"/>
          <w:szCs w:val="20"/>
          <w:lang w:val="en"/>
        </w:rPr>
      </w:pPr>
      <w:r>
        <w:rPr>
          <w:rFonts w:ascii="Arial" w:hAnsi="Arial" w:cs="Arial"/>
          <w:bCs/>
          <w:sz w:val="20"/>
          <w:szCs w:val="20"/>
          <w:lang w:val="en"/>
        </w:rPr>
        <w:t>Please e</w:t>
      </w:r>
      <w:r w:rsidRPr="007455BB">
        <w:rPr>
          <w:rFonts w:ascii="Arial" w:hAnsi="Arial" w:cs="Arial"/>
          <w:bCs/>
          <w:sz w:val="20"/>
          <w:szCs w:val="20"/>
          <w:lang w:val="en"/>
        </w:rPr>
        <w:t>mail</w:t>
      </w:r>
      <w:r>
        <w:rPr>
          <w:rFonts w:ascii="Arial" w:hAnsi="Arial" w:cs="Arial"/>
          <w:bCs/>
          <w:sz w:val="20"/>
          <w:szCs w:val="20"/>
          <w:lang w:val="en"/>
        </w:rPr>
        <w:t xml:space="preserve"> applications to</w:t>
      </w:r>
      <w:r w:rsidRPr="007455BB">
        <w:rPr>
          <w:rFonts w:ascii="Arial" w:hAnsi="Arial" w:cs="Arial"/>
          <w:bCs/>
          <w:sz w:val="20"/>
          <w:szCs w:val="20"/>
          <w:lang w:val="en"/>
        </w:rPr>
        <w:t xml:space="preserve">:  </w:t>
      </w:r>
      <w:r w:rsidRPr="007455BB">
        <w:rPr>
          <w:rFonts w:ascii="Arial" w:hAnsi="Arial" w:cs="Arial"/>
          <w:bCs/>
          <w:color w:val="0000FF"/>
          <w:sz w:val="20"/>
          <w:szCs w:val="20"/>
          <w:u w:val="single"/>
          <w:lang w:val="en"/>
        </w:rPr>
        <w:t>enquiries@cranwell.lincs.sch.uk</w:t>
      </w:r>
    </w:p>
    <w:p w14:paraId="7C88AC3F" w14:textId="77777777" w:rsidR="001739A6" w:rsidRPr="007455BB" w:rsidRDefault="001739A6" w:rsidP="001739A6">
      <w:pPr>
        <w:rPr>
          <w:rFonts w:ascii="Arial" w:hAnsi="Arial" w:cs="Arial"/>
          <w:sz w:val="20"/>
          <w:szCs w:val="20"/>
          <w:lang w:val="en"/>
        </w:rPr>
      </w:pPr>
      <w:r w:rsidRPr="007455BB">
        <w:rPr>
          <w:rFonts w:ascii="Arial" w:hAnsi="Arial" w:cs="Arial"/>
          <w:sz w:val="20"/>
          <w:szCs w:val="20"/>
          <w:lang w:val="en"/>
        </w:rPr>
        <w:t> </w:t>
      </w:r>
    </w:p>
    <w:p w14:paraId="2244F542" w14:textId="42DE5381" w:rsidR="001739A6" w:rsidRPr="007455BB" w:rsidRDefault="001739A6" w:rsidP="001739A6">
      <w:pPr>
        <w:rPr>
          <w:rFonts w:ascii="Arial" w:hAnsi="Arial" w:cs="Arial"/>
          <w:sz w:val="20"/>
          <w:szCs w:val="20"/>
          <w:lang w:val="en"/>
        </w:rPr>
      </w:pPr>
      <w:r w:rsidRPr="007455BB">
        <w:rPr>
          <w:rFonts w:ascii="Arial" w:hAnsi="Arial" w:cs="Arial"/>
          <w:bCs/>
          <w:sz w:val="20"/>
          <w:szCs w:val="20"/>
          <w:lang w:val="en"/>
        </w:rPr>
        <w:t xml:space="preserve">Closing date is </w:t>
      </w:r>
      <w:r w:rsidR="00FE06CA">
        <w:rPr>
          <w:rFonts w:ascii="Arial" w:hAnsi="Arial" w:cs="Arial"/>
          <w:bCs/>
          <w:sz w:val="20"/>
          <w:szCs w:val="20"/>
          <w:lang w:val="en"/>
        </w:rPr>
        <w:t>Friday</w:t>
      </w:r>
      <w:r w:rsidR="00E67DC1">
        <w:rPr>
          <w:rFonts w:ascii="Arial" w:hAnsi="Arial" w:cs="Arial"/>
          <w:bCs/>
          <w:sz w:val="20"/>
          <w:szCs w:val="20"/>
          <w:lang w:val="en"/>
        </w:rPr>
        <w:t xml:space="preserve"> 1</w:t>
      </w:r>
      <w:r w:rsidR="00FE06CA">
        <w:rPr>
          <w:rFonts w:ascii="Arial" w:hAnsi="Arial" w:cs="Arial"/>
          <w:bCs/>
          <w:sz w:val="20"/>
          <w:szCs w:val="20"/>
          <w:lang w:val="en"/>
        </w:rPr>
        <w:t>5</w:t>
      </w:r>
      <w:r w:rsidR="00FE06CA" w:rsidRPr="00FE06CA">
        <w:rPr>
          <w:rFonts w:ascii="Arial" w:hAnsi="Arial" w:cs="Arial"/>
          <w:bCs/>
          <w:sz w:val="20"/>
          <w:szCs w:val="20"/>
          <w:vertAlign w:val="superscript"/>
          <w:lang w:val="en"/>
        </w:rPr>
        <w:t>th</w:t>
      </w:r>
      <w:r w:rsidR="00E67DC1">
        <w:rPr>
          <w:rFonts w:ascii="Arial" w:hAnsi="Arial" w:cs="Arial"/>
          <w:bCs/>
          <w:sz w:val="20"/>
          <w:szCs w:val="20"/>
          <w:lang w:val="en"/>
        </w:rPr>
        <w:t xml:space="preserve"> </w:t>
      </w:r>
      <w:r w:rsidR="00FE06CA">
        <w:rPr>
          <w:rFonts w:ascii="Arial" w:hAnsi="Arial" w:cs="Arial"/>
          <w:bCs/>
          <w:sz w:val="20"/>
          <w:szCs w:val="20"/>
          <w:lang w:val="en"/>
        </w:rPr>
        <w:t>July</w:t>
      </w:r>
      <w:r w:rsidR="00E67DC1">
        <w:rPr>
          <w:rFonts w:ascii="Arial" w:hAnsi="Arial" w:cs="Arial"/>
          <w:bCs/>
          <w:sz w:val="20"/>
          <w:szCs w:val="20"/>
          <w:lang w:val="en"/>
        </w:rPr>
        <w:t xml:space="preserve"> 2022</w:t>
      </w:r>
    </w:p>
    <w:p w14:paraId="4A81AEEE" w14:textId="4E5D3A14" w:rsidR="001739A6" w:rsidRPr="007455BB" w:rsidRDefault="001739A6" w:rsidP="001739A6">
      <w:pPr>
        <w:rPr>
          <w:rFonts w:ascii="Arial" w:hAnsi="Arial" w:cs="Arial"/>
          <w:bCs/>
          <w:sz w:val="20"/>
          <w:szCs w:val="20"/>
          <w:vertAlign w:val="superscript"/>
          <w:lang w:val="en"/>
        </w:rPr>
      </w:pPr>
      <w:r w:rsidRPr="007455BB">
        <w:rPr>
          <w:rFonts w:ascii="Arial" w:hAnsi="Arial" w:cs="Arial"/>
          <w:bCs/>
          <w:sz w:val="20"/>
          <w:szCs w:val="20"/>
          <w:lang w:val="en"/>
        </w:rPr>
        <w:t xml:space="preserve">Interviews: </w:t>
      </w:r>
      <w:r w:rsidR="00E67DC1">
        <w:rPr>
          <w:rFonts w:ascii="Arial" w:hAnsi="Arial" w:cs="Arial"/>
          <w:bCs/>
          <w:sz w:val="20"/>
          <w:szCs w:val="20"/>
          <w:lang w:val="en"/>
        </w:rPr>
        <w:t>Week commencing 1</w:t>
      </w:r>
      <w:r w:rsidR="00FE06CA">
        <w:rPr>
          <w:rFonts w:ascii="Arial" w:hAnsi="Arial" w:cs="Arial"/>
          <w:bCs/>
          <w:sz w:val="20"/>
          <w:szCs w:val="20"/>
          <w:lang w:val="en"/>
        </w:rPr>
        <w:t>8</w:t>
      </w:r>
      <w:r w:rsidR="00E67DC1" w:rsidRPr="00E67DC1">
        <w:rPr>
          <w:rFonts w:ascii="Arial" w:hAnsi="Arial" w:cs="Arial"/>
          <w:bCs/>
          <w:sz w:val="20"/>
          <w:szCs w:val="20"/>
          <w:vertAlign w:val="superscript"/>
          <w:lang w:val="en"/>
        </w:rPr>
        <w:t>th</w:t>
      </w:r>
      <w:r w:rsidR="00E67DC1">
        <w:rPr>
          <w:rFonts w:ascii="Arial" w:hAnsi="Arial" w:cs="Arial"/>
          <w:bCs/>
          <w:sz w:val="20"/>
          <w:szCs w:val="20"/>
          <w:lang w:val="en"/>
        </w:rPr>
        <w:t xml:space="preserve"> </w:t>
      </w:r>
      <w:r w:rsidR="00FE06CA">
        <w:rPr>
          <w:rFonts w:ascii="Arial" w:hAnsi="Arial" w:cs="Arial"/>
          <w:bCs/>
          <w:sz w:val="20"/>
          <w:szCs w:val="20"/>
          <w:lang w:val="en"/>
        </w:rPr>
        <w:t xml:space="preserve">July </w:t>
      </w:r>
      <w:r w:rsidR="00E67DC1">
        <w:rPr>
          <w:rFonts w:ascii="Arial" w:hAnsi="Arial" w:cs="Arial"/>
          <w:bCs/>
          <w:sz w:val="20"/>
          <w:szCs w:val="20"/>
          <w:lang w:val="en"/>
        </w:rPr>
        <w:t>2022</w:t>
      </w:r>
    </w:p>
    <w:p w14:paraId="6C20C503" w14:textId="77777777" w:rsidR="001739A6" w:rsidRDefault="001739A6" w:rsidP="001739A6">
      <w:pPr>
        <w:pStyle w:val="NormalWeb"/>
        <w:shd w:val="clear" w:color="auto" w:fill="FFFFFE"/>
        <w:spacing w:before="0" w:beforeAutospacing="0" w:after="0" w:afterAutospacing="0"/>
        <w:rPr>
          <w:rStyle w:val="Strong"/>
          <w:rFonts w:ascii="Arial" w:hAnsi="Arial" w:cs="Arial"/>
          <w:b w:val="0"/>
          <w:i/>
          <w:iCs/>
          <w:sz w:val="20"/>
          <w:szCs w:val="20"/>
        </w:rPr>
      </w:pPr>
    </w:p>
    <w:p w14:paraId="4032FB27" w14:textId="77777777" w:rsidR="001739A6" w:rsidRPr="00E55A1A" w:rsidRDefault="001739A6" w:rsidP="001739A6">
      <w:pPr>
        <w:pStyle w:val="NormalWeb"/>
        <w:shd w:val="clear" w:color="auto" w:fill="FFFFFE"/>
        <w:spacing w:before="0" w:beforeAutospacing="0" w:after="0" w:afterAutospacing="0"/>
        <w:rPr>
          <w:rFonts w:ascii="Arial" w:hAnsi="Arial" w:cs="Arial"/>
          <w:sz w:val="20"/>
          <w:szCs w:val="20"/>
        </w:rPr>
      </w:pPr>
      <w:r w:rsidRPr="00E55A1A">
        <w:rPr>
          <w:rStyle w:val="Strong"/>
          <w:rFonts w:ascii="Arial" w:hAnsi="Arial" w:cs="Arial"/>
          <w:b w:val="0"/>
          <w:i/>
          <w:iCs/>
          <w:sz w:val="20"/>
          <w:szCs w:val="20"/>
        </w:rPr>
        <w:t>Cranwell Primary School is committed to safeguarding the welfare of children and young people and expects all staff and volunteers to share this commitment. All employees will be subject to an enhanced DBS check.   </w:t>
      </w:r>
      <w:r w:rsidRPr="00E55A1A">
        <w:rPr>
          <w:rFonts w:ascii="Arial" w:hAnsi="Arial" w:cs="Arial"/>
          <w:sz w:val="20"/>
          <w:szCs w:val="20"/>
        </w:rPr>
        <w:t>  </w:t>
      </w:r>
    </w:p>
    <w:p w14:paraId="7ED9D2C4" w14:textId="77777777" w:rsidR="001739A6" w:rsidRPr="00E55A1A" w:rsidRDefault="001739A6" w:rsidP="001739A6">
      <w:pPr>
        <w:pStyle w:val="NormalWeb"/>
        <w:shd w:val="clear" w:color="auto" w:fill="FFFFFE"/>
        <w:spacing w:before="0" w:beforeAutospacing="0" w:after="0" w:afterAutospacing="0"/>
        <w:rPr>
          <w:rFonts w:ascii="Arial" w:hAnsi="Arial" w:cs="Arial"/>
          <w:sz w:val="20"/>
          <w:szCs w:val="20"/>
        </w:rPr>
      </w:pPr>
      <w:r w:rsidRPr="00E55A1A">
        <w:rPr>
          <w:rStyle w:val="Strong"/>
          <w:rFonts w:ascii="Arial" w:hAnsi="Arial" w:cs="Arial"/>
          <w:b w:val="0"/>
          <w:i/>
          <w:iCs/>
          <w:sz w:val="20"/>
          <w:szCs w:val="20"/>
        </w:rPr>
        <w:t>In accordance with Part 7 of the Immigration Act 2016 (Fluency Duty), the ability to converse at ease with customers and provide advice in accurate spoken English is essential for the post.</w:t>
      </w:r>
    </w:p>
    <w:p w14:paraId="0577B3F9" w14:textId="77777777" w:rsidR="001739A6" w:rsidRPr="00E55A1A" w:rsidRDefault="001739A6" w:rsidP="00BE2D0A">
      <w:pPr>
        <w:pStyle w:val="NormalWeb"/>
        <w:shd w:val="clear" w:color="auto" w:fill="FFFFFE"/>
        <w:spacing w:before="0" w:beforeAutospacing="0" w:after="0" w:afterAutospacing="0"/>
        <w:rPr>
          <w:rFonts w:ascii="Arial" w:hAnsi="Arial" w:cs="Arial"/>
          <w:color w:val="FF0000"/>
          <w:sz w:val="20"/>
          <w:szCs w:val="20"/>
        </w:rPr>
      </w:pPr>
      <w:r w:rsidRPr="00E55A1A">
        <w:rPr>
          <w:rStyle w:val="Emphasis"/>
          <w:rFonts w:ascii="Arial" w:hAnsi="Arial" w:cs="Arial"/>
          <w:bCs/>
          <w:color w:val="FF0000"/>
          <w:sz w:val="20"/>
          <w:szCs w:val="20"/>
        </w:rPr>
        <w:t>When interviews are taking place schools will follow all Government and Public Health England Guidelines</w:t>
      </w:r>
      <w:r w:rsidRPr="00E55A1A">
        <w:rPr>
          <w:rStyle w:val="Strong"/>
          <w:rFonts w:ascii="Arial" w:hAnsi="Arial" w:cs="Arial"/>
          <w:b w:val="0"/>
          <w:color w:val="FF0000"/>
          <w:sz w:val="20"/>
          <w:szCs w:val="20"/>
        </w:rPr>
        <w:t>.</w:t>
      </w:r>
    </w:p>
    <w:p w14:paraId="5C401A37" w14:textId="77777777" w:rsidR="001739A6" w:rsidRPr="00E55A1A" w:rsidRDefault="001739A6" w:rsidP="001739A6">
      <w:pPr>
        <w:pStyle w:val="NormalWeb"/>
        <w:shd w:val="clear" w:color="auto" w:fill="FFFFFE"/>
        <w:spacing w:before="0" w:beforeAutospacing="0" w:after="0" w:afterAutospacing="0"/>
        <w:rPr>
          <w:rFonts w:ascii="Arial" w:hAnsi="Arial" w:cs="Arial"/>
          <w:sz w:val="20"/>
          <w:szCs w:val="20"/>
        </w:rPr>
      </w:pPr>
      <w:r w:rsidRPr="00E55A1A">
        <w:rPr>
          <w:rStyle w:val="Strong"/>
          <w:rFonts w:ascii="Arial" w:hAnsi="Arial" w:cs="Arial"/>
          <w:b w:val="0"/>
          <w:sz w:val="20"/>
          <w:szCs w:val="20"/>
        </w:rPr>
        <w:t>Lincolnshire County Council is committed to safeguarding and promoting the welfare of children, young people and vulnerable adults and expects all staff and volunteers to share this commitment.</w:t>
      </w:r>
    </w:p>
    <w:p w14:paraId="223AAA1E" w14:textId="77777777" w:rsidR="001739A6" w:rsidRPr="00E55A1A" w:rsidRDefault="001739A6" w:rsidP="001739A6">
      <w:pPr>
        <w:pStyle w:val="NormalWeb"/>
        <w:shd w:val="clear" w:color="auto" w:fill="FFFFFE"/>
        <w:spacing w:before="0" w:beforeAutospacing="0" w:after="0" w:afterAutospacing="0"/>
        <w:rPr>
          <w:rFonts w:ascii="Arial" w:hAnsi="Arial" w:cs="Arial"/>
          <w:sz w:val="20"/>
          <w:szCs w:val="20"/>
        </w:rPr>
      </w:pPr>
      <w:r w:rsidRPr="00E55A1A">
        <w:rPr>
          <w:rStyle w:val="Strong"/>
          <w:rFonts w:ascii="Arial" w:hAnsi="Arial" w:cs="Arial"/>
          <w:b w:val="0"/>
          <w:sz w:val="20"/>
          <w:szCs w:val="20"/>
        </w:rPr>
        <w:t xml:space="preserve">Here at Lincolnshire County Council, we want our workforce to reflect the make-up of the community we serve. Therefore we welcome all applications irrespective of gender, ethnic origin, belief, sexual orientation, age or disability. </w:t>
      </w:r>
    </w:p>
    <w:p w14:paraId="3F9CF739" w14:textId="77777777" w:rsidR="001739A6" w:rsidRPr="00E55A1A" w:rsidRDefault="001739A6" w:rsidP="001739A6">
      <w:pPr>
        <w:pStyle w:val="NormalWeb"/>
        <w:shd w:val="clear" w:color="auto" w:fill="FFFFFE"/>
        <w:spacing w:before="0" w:beforeAutospacing="0" w:after="0" w:afterAutospacing="0"/>
        <w:rPr>
          <w:rFonts w:ascii="Arial" w:hAnsi="Arial" w:cs="Arial"/>
          <w:sz w:val="20"/>
          <w:szCs w:val="20"/>
        </w:rPr>
      </w:pPr>
      <w:r w:rsidRPr="00E55A1A">
        <w:rPr>
          <w:rStyle w:val="Strong"/>
          <w:rFonts w:ascii="Arial" w:hAnsi="Arial" w:cs="Arial"/>
          <w:b w:val="0"/>
          <w:sz w:val="20"/>
          <w:szCs w:val="20"/>
        </w:rPr>
        <w:t>All shortlisted candidates will need to verify their eligibility to work in the UK at interview.</w:t>
      </w:r>
    </w:p>
    <w:p w14:paraId="03C513A3" w14:textId="77777777" w:rsidR="001739A6" w:rsidRDefault="001739A6" w:rsidP="001739A6">
      <w:pPr>
        <w:rPr>
          <w:rFonts w:ascii="Arial" w:hAnsi="Arial" w:cs="Arial"/>
          <w:sz w:val="20"/>
          <w:szCs w:val="20"/>
        </w:rPr>
      </w:pPr>
    </w:p>
    <w:p w14:paraId="3A8F0418" w14:textId="77777777" w:rsidR="001739A6" w:rsidRDefault="001739A6" w:rsidP="001739A6">
      <w:pPr>
        <w:rPr>
          <w:rFonts w:ascii="Arial" w:hAnsi="Arial" w:cs="Arial"/>
          <w:sz w:val="20"/>
          <w:szCs w:val="20"/>
        </w:rPr>
      </w:pPr>
    </w:p>
    <w:p w14:paraId="1B9CE92F" w14:textId="77777777" w:rsidR="001739A6" w:rsidRDefault="001739A6" w:rsidP="001739A6">
      <w:pPr>
        <w:rPr>
          <w:rFonts w:ascii="Arial" w:hAnsi="Arial" w:cs="Arial"/>
          <w:sz w:val="20"/>
          <w:szCs w:val="20"/>
        </w:rPr>
      </w:pPr>
    </w:p>
    <w:p w14:paraId="6DAA6918" w14:textId="77777777" w:rsidR="001739A6" w:rsidRDefault="001739A6" w:rsidP="001739A6">
      <w:pPr>
        <w:rPr>
          <w:rFonts w:ascii="Arial" w:hAnsi="Arial" w:cs="Arial"/>
          <w:sz w:val="20"/>
          <w:szCs w:val="20"/>
        </w:rPr>
      </w:pPr>
    </w:p>
    <w:p w14:paraId="3D8EA053" w14:textId="77777777" w:rsidR="001739A6" w:rsidRDefault="001739A6" w:rsidP="001739A6">
      <w:pPr>
        <w:rPr>
          <w:rFonts w:ascii="Arial" w:hAnsi="Arial" w:cs="Arial"/>
          <w:sz w:val="20"/>
          <w:szCs w:val="20"/>
        </w:rPr>
      </w:pPr>
    </w:p>
    <w:p w14:paraId="23A96B7E" w14:textId="77777777" w:rsidR="005842C3" w:rsidRDefault="005842C3"/>
    <w:sectPr w:rsidR="005842C3" w:rsidSect="00BE2D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0B0"/>
    <w:multiLevelType w:val="hybridMultilevel"/>
    <w:tmpl w:val="A4A4D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562DC0"/>
    <w:multiLevelType w:val="hybridMultilevel"/>
    <w:tmpl w:val="834A28B6"/>
    <w:lvl w:ilvl="0" w:tplc="73D2B05E">
      <w:start w:val="1"/>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0741881">
    <w:abstractNumId w:val="1"/>
  </w:num>
  <w:num w:numId="2" w16cid:durableId="15452870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A6"/>
    <w:rsid w:val="00010EDD"/>
    <w:rsid w:val="00022E31"/>
    <w:rsid w:val="001739A6"/>
    <w:rsid w:val="002918C2"/>
    <w:rsid w:val="002E2F56"/>
    <w:rsid w:val="003C4ADC"/>
    <w:rsid w:val="004C205D"/>
    <w:rsid w:val="004C557F"/>
    <w:rsid w:val="004E11B8"/>
    <w:rsid w:val="005842C3"/>
    <w:rsid w:val="005A7F75"/>
    <w:rsid w:val="00602586"/>
    <w:rsid w:val="008B4DE3"/>
    <w:rsid w:val="008D111B"/>
    <w:rsid w:val="00944404"/>
    <w:rsid w:val="009E3759"/>
    <w:rsid w:val="00A95DB8"/>
    <w:rsid w:val="00AB0468"/>
    <w:rsid w:val="00BE2D0A"/>
    <w:rsid w:val="00C418E8"/>
    <w:rsid w:val="00CE49BF"/>
    <w:rsid w:val="00DC147A"/>
    <w:rsid w:val="00E67DC1"/>
    <w:rsid w:val="00F171A7"/>
    <w:rsid w:val="00F332C0"/>
    <w:rsid w:val="00FE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5A1"/>
  <w15:chartTrackingRefBased/>
  <w15:docId w15:val="{2CFF0478-6A2F-4993-AFF3-AB5F93CD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9A6"/>
    <w:pPr>
      <w:spacing w:after="0"/>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39A6"/>
    <w:rPr>
      <w:color w:val="0000FF"/>
      <w:u w:val="single"/>
    </w:rPr>
  </w:style>
  <w:style w:type="paragraph" w:styleId="NormalWeb">
    <w:name w:val="Normal (Web)"/>
    <w:basedOn w:val="Normal"/>
    <w:uiPriority w:val="99"/>
    <w:unhideWhenUsed/>
    <w:rsid w:val="001739A6"/>
    <w:pPr>
      <w:spacing w:before="100" w:beforeAutospacing="1" w:after="100" w:afterAutospacing="1"/>
    </w:pPr>
    <w:rPr>
      <w:rFonts w:ascii="Times New Roman" w:eastAsia="Calibri" w:hAnsi="Times New Roman"/>
    </w:rPr>
  </w:style>
  <w:style w:type="character" w:styleId="Strong">
    <w:name w:val="Strong"/>
    <w:uiPriority w:val="22"/>
    <w:qFormat/>
    <w:rsid w:val="001739A6"/>
    <w:rPr>
      <w:b/>
      <w:bCs/>
    </w:rPr>
  </w:style>
  <w:style w:type="character" w:styleId="Emphasis">
    <w:name w:val="Emphasis"/>
    <w:uiPriority w:val="20"/>
    <w:qFormat/>
    <w:rsid w:val="00173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2723">
      <w:bodyDiv w:val="1"/>
      <w:marLeft w:val="0"/>
      <w:marRight w:val="0"/>
      <w:marTop w:val="0"/>
      <w:marBottom w:val="0"/>
      <w:divBdr>
        <w:top w:val="none" w:sz="0" w:space="0" w:color="auto"/>
        <w:left w:val="none" w:sz="0" w:space="0" w:color="auto"/>
        <w:bottom w:val="none" w:sz="0" w:space="0" w:color="auto"/>
        <w:right w:val="none" w:sz="0" w:space="0" w:color="auto"/>
      </w:divBdr>
    </w:div>
    <w:div w:id="3541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anwell.lincs.sch.uk/Download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Bonfield</dc:creator>
  <cp:keywords/>
  <dc:description/>
  <cp:lastModifiedBy>Chris Wilson</cp:lastModifiedBy>
  <cp:revision>2</cp:revision>
  <cp:lastPrinted>2022-07-07T09:19:00Z</cp:lastPrinted>
  <dcterms:created xsi:type="dcterms:W3CDTF">2022-07-07T09:39:00Z</dcterms:created>
  <dcterms:modified xsi:type="dcterms:W3CDTF">2022-07-07T09:39:00Z</dcterms:modified>
</cp:coreProperties>
</file>