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98D0E" w14:textId="77777777" w:rsidR="00264B8F" w:rsidRPr="00602635" w:rsidRDefault="00264B8F" w:rsidP="00264B8F">
      <w:pPr>
        <w:rPr>
          <w:sz w:val="24"/>
          <w:szCs w:val="24"/>
        </w:rPr>
      </w:pPr>
      <w:bookmarkStart w:id="0" w:name="_GoBack"/>
      <w:bookmarkEnd w:id="0"/>
      <w:r w:rsidRPr="00602635">
        <w:rPr>
          <w:sz w:val="24"/>
          <w:szCs w:val="24"/>
        </w:rPr>
        <w:t>Hello 4/5</w:t>
      </w:r>
      <w:r>
        <w:rPr>
          <w:sz w:val="24"/>
          <w:szCs w:val="24"/>
        </w:rPr>
        <w:t>B</w:t>
      </w:r>
      <w:r w:rsidRPr="00602635">
        <w:rPr>
          <w:sz w:val="24"/>
          <w:szCs w:val="24"/>
        </w:rPr>
        <w:t>,</w:t>
      </w:r>
    </w:p>
    <w:p w14:paraId="11253E49" w14:textId="77777777" w:rsidR="00264B8F" w:rsidRDefault="00264B8F" w:rsidP="00264B8F">
      <w:pPr>
        <w:rPr>
          <w:sz w:val="24"/>
          <w:szCs w:val="24"/>
        </w:rPr>
      </w:pPr>
      <w:r>
        <w:rPr>
          <w:noProof/>
          <w:sz w:val="24"/>
          <w:szCs w:val="24"/>
          <w:lang w:eastAsia="en-GB"/>
        </w:rPr>
        <w:t xml:space="preserve">So, we have an unexpected two weeks at home!  I’m sure you’re all experts at home learning by now; here are some tasks to keep you busy and to make sure that we don’t fall behind in our learning this term.  It’s important to try to do some work each day, so we have included a timetable to help you to organise your studies. You may not finish everything, but please make sure your focus is on maths and literacy activities. </w:t>
      </w:r>
      <w:r w:rsidRPr="00602635">
        <w:rPr>
          <w:b/>
          <w:sz w:val="24"/>
          <w:szCs w:val="24"/>
        </w:rPr>
        <w:t xml:space="preserve">You </w:t>
      </w:r>
      <w:r w:rsidRPr="00602635">
        <w:rPr>
          <w:b/>
          <w:i/>
          <w:sz w:val="24"/>
          <w:szCs w:val="24"/>
        </w:rPr>
        <w:t>should</w:t>
      </w:r>
      <w:r w:rsidRPr="00602635">
        <w:rPr>
          <w:b/>
          <w:sz w:val="24"/>
          <w:szCs w:val="24"/>
        </w:rPr>
        <w:t xml:space="preserve"> be able to complete these independently but </w:t>
      </w:r>
      <w:r>
        <w:rPr>
          <w:b/>
          <w:sz w:val="24"/>
          <w:szCs w:val="24"/>
        </w:rPr>
        <w:t xml:space="preserve">please </w:t>
      </w:r>
      <w:r w:rsidRPr="00602635">
        <w:rPr>
          <w:b/>
          <w:sz w:val="24"/>
          <w:szCs w:val="24"/>
        </w:rPr>
        <w:t>ask Mum or Dad if you need help</w:t>
      </w:r>
      <w:r w:rsidRPr="00602635">
        <w:rPr>
          <w:sz w:val="24"/>
          <w:szCs w:val="24"/>
        </w:rPr>
        <w:t xml:space="preserve">. </w:t>
      </w:r>
    </w:p>
    <w:p w14:paraId="5CD33515" w14:textId="77777777" w:rsidR="00264B8F" w:rsidRDefault="00264B8F" w:rsidP="00264B8F">
      <w:pPr>
        <w:rPr>
          <w:sz w:val="21"/>
          <w:szCs w:val="21"/>
        </w:rPr>
      </w:pPr>
      <w:r w:rsidRPr="00CC79BC">
        <w:rPr>
          <w:color w:val="FF0000"/>
          <w:sz w:val="24"/>
          <w:szCs w:val="24"/>
        </w:rPr>
        <w:t xml:space="preserve">Please email the school at </w:t>
      </w:r>
      <w:hyperlink r:id="rId8" w:history="1">
        <w:r w:rsidRPr="00CC79BC">
          <w:rPr>
            <w:rStyle w:val="Hyperlink"/>
            <w:rFonts w:ascii="Calibri" w:hAnsi="Calibri" w:cs="Calibri"/>
            <w:color w:val="FF0000"/>
            <w:bdr w:val="none" w:sz="0" w:space="0" w:color="auto" w:frame="1"/>
            <w:shd w:val="clear" w:color="auto" w:fill="FFFFFF"/>
          </w:rPr>
          <w:t>enquiries@cranwell.lincs.sch.uk</w:t>
        </w:r>
      </w:hyperlink>
      <w:r w:rsidRPr="00CC79BC">
        <w:rPr>
          <w:color w:val="FF0000"/>
        </w:rPr>
        <w:t xml:space="preserve"> if you need assistance with logins, etc., or if you need any support from me – I am </w:t>
      </w:r>
      <w:r>
        <w:rPr>
          <w:color w:val="FF0000"/>
        </w:rPr>
        <w:t>available</w:t>
      </w:r>
      <w:r w:rsidRPr="00CC79BC">
        <w:rPr>
          <w:color w:val="FF0000"/>
        </w:rPr>
        <w:t xml:space="preserve"> </w:t>
      </w:r>
      <w:r>
        <w:rPr>
          <w:color w:val="FF0000"/>
        </w:rPr>
        <w:t xml:space="preserve">every day </w:t>
      </w:r>
      <w:r w:rsidRPr="00CC79BC">
        <w:rPr>
          <w:color w:val="FF0000"/>
        </w:rPr>
        <w:t>to help!</w:t>
      </w:r>
    </w:p>
    <w:tbl>
      <w:tblPr>
        <w:tblStyle w:val="TableGrid"/>
        <w:tblW w:w="14879" w:type="dxa"/>
        <w:tblLook w:val="04A0" w:firstRow="1" w:lastRow="0" w:firstColumn="1" w:lastColumn="0" w:noHBand="0" w:noVBand="1"/>
      </w:tblPr>
      <w:tblGrid>
        <w:gridCol w:w="7296"/>
        <w:gridCol w:w="421"/>
        <w:gridCol w:w="531"/>
        <w:gridCol w:w="6489"/>
        <w:gridCol w:w="85"/>
        <w:gridCol w:w="57"/>
      </w:tblGrid>
      <w:tr w:rsidR="00022099" w14:paraId="05199FE4" w14:textId="77777777" w:rsidTr="00AB2DDF">
        <w:tc>
          <w:tcPr>
            <w:tcW w:w="7717" w:type="dxa"/>
            <w:gridSpan w:val="2"/>
            <w:tcBorders>
              <w:bottom w:val="nil"/>
            </w:tcBorders>
          </w:tcPr>
          <w:p w14:paraId="42F8041D" w14:textId="77777777" w:rsidR="00022099" w:rsidRDefault="00022099" w:rsidP="00022099">
            <w:pPr>
              <w:jc w:val="center"/>
              <w:rPr>
                <w:sz w:val="21"/>
                <w:szCs w:val="21"/>
              </w:rPr>
            </w:pPr>
            <w:r w:rsidRPr="00A5464B">
              <w:rPr>
                <w:noProof/>
                <w:lang w:eastAsia="en-GB"/>
              </w:rPr>
              <w:drawing>
                <wp:inline distT="0" distB="0" distL="0" distR="0" wp14:anchorId="5C06B616" wp14:editId="08844050">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5984" cy="621563"/>
                          </a:xfrm>
                          <a:prstGeom prst="rect">
                            <a:avLst/>
                          </a:prstGeom>
                        </pic:spPr>
                      </pic:pic>
                    </a:graphicData>
                  </a:graphic>
                </wp:inline>
              </w:drawing>
            </w:r>
          </w:p>
          <w:p w14:paraId="2B3BAE1D" w14:textId="77777777" w:rsidR="00022099" w:rsidRDefault="00022099" w:rsidP="00022099">
            <w:pPr>
              <w:jc w:val="center"/>
              <w:rPr>
                <w:sz w:val="21"/>
                <w:szCs w:val="21"/>
              </w:rPr>
            </w:pPr>
          </w:p>
          <w:p w14:paraId="007A52EE" w14:textId="09EC2D36" w:rsidR="00022099" w:rsidRPr="00022099" w:rsidRDefault="00022099" w:rsidP="00022099">
            <w:pPr>
              <w:jc w:val="center"/>
              <w:rPr>
                <w:b/>
                <w:bCs/>
                <w:sz w:val="21"/>
                <w:szCs w:val="21"/>
              </w:rPr>
            </w:pPr>
            <w:r w:rsidRPr="00022099">
              <w:rPr>
                <w:b/>
                <w:bCs/>
                <w:sz w:val="21"/>
                <w:szCs w:val="21"/>
              </w:rPr>
              <w:t>Week 1</w:t>
            </w:r>
          </w:p>
        </w:tc>
        <w:tc>
          <w:tcPr>
            <w:tcW w:w="7162" w:type="dxa"/>
            <w:gridSpan w:val="4"/>
            <w:tcBorders>
              <w:bottom w:val="nil"/>
            </w:tcBorders>
          </w:tcPr>
          <w:p w14:paraId="528503C7" w14:textId="77777777" w:rsidR="00022099" w:rsidRDefault="00022099" w:rsidP="00022099">
            <w:pPr>
              <w:jc w:val="center"/>
              <w:rPr>
                <w:sz w:val="21"/>
                <w:szCs w:val="21"/>
              </w:rPr>
            </w:pPr>
            <w:r w:rsidRPr="00A5464B">
              <w:rPr>
                <w:noProof/>
                <w:lang w:eastAsia="en-GB"/>
              </w:rPr>
              <w:drawing>
                <wp:inline distT="0" distB="0" distL="0" distR="0" wp14:anchorId="54928FC9" wp14:editId="15A2EDE2">
                  <wp:extent cx="2363190" cy="5956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5984" cy="621563"/>
                          </a:xfrm>
                          <a:prstGeom prst="rect">
                            <a:avLst/>
                          </a:prstGeom>
                        </pic:spPr>
                      </pic:pic>
                    </a:graphicData>
                  </a:graphic>
                </wp:inline>
              </w:drawing>
            </w:r>
          </w:p>
          <w:p w14:paraId="53EEBE30" w14:textId="77777777" w:rsidR="00022099" w:rsidRDefault="00022099" w:rsidP="00022099">
            <w:pPr>
              <w:jc w:val="center"/>
              <w:rPr>
                <w:sz w:val="21"/>
                <w:szCs w:val="21"/>
              </w:rPr>
            </w:pPr>
          </w:p>
          <w:p w14:paraId="6FCC20F7" w14:textId="673B924F" w:rsidR="00022099" w:rsidRDefault="00022099" w:rsidP="00022099">
            <w:pPr>
              <w:jc w:val="center"/>
              <w:rPr>
                <w:sz w:val="21"/>
                <w:szCs w:val="21"/>
              </w:rPr>
            </w:pPr>
            <w:r w:rsidRPr="00022099">
              <w:rPr>
                <w:b/>
                <w:bCs/>
                <w:sz w:val="21"/>
                <w:szCs w:val="21"/>
              </w:rPr>
              <w:t xml:space="preserve">Week </w:t>
            </w:r>
            <w:r>
              <w:rPr>
                <w:b/>
                <w:bCs/>
                <w:sz w:val="21"/>
                <w:szCs w:val="21"/>
              </w:rPr>
              <w:t>2</w:t>
            </w:r>
          </w:p>
        </w:tc>
      </w:tr>
      <w:tr w:rsidR="00022099" w14:paraId="4F5E8269" w14:textId="77777777" w:rsidTr="00AB2DDF">
        <w:tc>
          <w:tcPr>
            <w:tcW w:w="7717" w:type="dxa"/>
            <w:gridSpan w:val="2"/>
            <w:tcBorders>
              <w:top w:val="nil"/>
              <w:bottom w:val="nil"/>
            </w:tcBorders>
          </w:tcPr>
          <w:p w14:paraId="19456C60" w14:textId="77777777" w:rsidR="00022099" w:rsidRDefault="00022099" w:rsidP="00022099"/>
          <w:p w14:paraId="25B53565" w14:textId="6F412F0F" w:rsidR="00022099" w:rsidRDefault="00022099" w:rsidP="00022099">
            <w:r>
              <w:t>For maths we will be using a combination of videos and worksheets. We will access materials available online from White Rose Maths and The National Academy. Please follow the links given below for each objective.</w:t>
            </w:r>
          </w:p>
          <w:p w14:paraId="32B74012" w14:textId="77777777" w:rsidR="00022099" w:rsidRDefault="00022099" w:rsidP="00022099"/>
          <w:p w14:paraId="4317AC18" w14:textId="175B5414" w:rsidR="00022099" w:rsidRDefault="00022099" w:rsidP="00022099">
            <w:r>
              <w:t>Please continue to complete your daily maths lessons as follows:</w:t>
            </w:r>
          </w:p>
          <w:p w14:paraId="62C5031B" w14:textId="3B15062A" w:rsidR="00022099" w:rsidRDefault="00022099" w:rsidP="000220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6727"/>
            </w:tblGrid>
            <w:tr w:rsidR="00022099" w:rsidRPr="00091960" w14:paraId="74F37D5E" w14:textId="77777777" w:rsidTr="00091960">
              <w:tc>
                <w:tcPr>
                  <w:tcW w:w="736" w:type="dxa"/>
                </w:tcPr>
                <w:p w14:paraId="61B7440F" w14:textId="1AFD2DD2" w:rsidR="00022099" w:rsidRPr="00091960" w:rsidRDefault="00022099" w:rsidP="00022099">
                  <w:pPr>
                    <w:rPr>
                      <w:b/>
                      <w:bCs/>
                    </w:rPr>
                  </w:pPr>
                  <w:r w:rsidRPr="00091960">
                    <w:rPr>
                      <w:b/>
                      <w:bCs/>
                    </w:rPr>
                    <w:t>Mon</w:t>
                  </w:r>
                </w:p>
              </w:tc>
              <w:tc>
                <w:tcPr>
                  <w:tcW w:w="6755" w:type="dxa"/>
                </w:tcPr>
                <w:p w14:paraId="70793502" w14:textId="2056AA9D" w:rsidR="00022099" w:rsidRPr="00091960" w:rsidRDefault="00022099" w:rsidP="00022099">
                  <w:pPr>
                    <w:rPr>
                      <w:b/>
                      <w:bCs/>
                    </w:rPr>
                  </w:pPr>
                  <w:r w:rsidRPr="00091960">
                    <w:rPr>
                      <w:rFonts w:ascii="Arial" w:hAnsi="Arial" w:cs="Arial"/>
                      <w:b/>
                      <w:bCs/>
                      <w:sz w:val="20"/>
                      <w:szCs w:val="20"/>
                    </w:rPr>
                    <w:t>Find 10,100 or 1,000 more/less (1)</w:t>
                  </w:r>
                </w:p>
              </w:tc>
            </w:tr>
            <w:tr w:rsidR="00022099" w14:paraId="5A0B0DC0" w14:textId="77777777" w:rsidTr="00091960">
              <w:tc>
                <w:tcPr>
                  <w:tcW w:w="7491" w:type="dxa"/>
                  <w:gridSpan w:val="2"/>
                </w:tcPr>
                <w:p w14:paraId="0CA96818" w14:textId="1E24DDA8" w:rsidR="00022099" w:rsidRDefault="001B0BED" w:rsidP="00022099">
                  <w:hyperlink r:id="rId10" w:history="1">
                    <w:r w:rsidR="00022099" w:rsidRPr="00AB4451">
                      <w:rPr>
                        <w:rStyle w:val="Hyperlink"/>
                        <w:rFonts w:ascii="Arial" w:hAnsi="Arial" w:cs="Arial"/>
                        <w:sz w:val="20"/>
                        <w:szCs w:val="20"/>
                      </w:rPr>
                      <w:t>https://classroom.thenational.academy/lessons/finding-10-100-or-1000-more-than-a-given-number-cmu62c</w:t>
                    </w:r>
                  </w:hyperlink>
                </w:p>
              </w:tc>
            </w:tr>
            <w:tr w:rsidR="00022099" w:rsidRPr="00091960" w14:paraId="69D8242E" w14:textId="77777777" w:rsidTr="00091960">
              <w:tc>
                <w:tcPr>
                  <w:tcW w:w="736" w:type="dxa"/>
                </w:tcPr>
                <w:p w14:paraId="3C520878" w14:textId="77777777" w:rsidR="00022099" w:rsidRPr="00091960" w:rsidRDefault="00022099" w:rsidP="00022099">
                  <w:pPr>
                    <w:rPr>
                      <w:b/>
                      <w:bCs/>
                    </w:rPr>
                  </w:pPr>
                </w:p>
              </w:tc>
              <w:tc>
                <w:tcPr>
                  <w:tcW w:w="6755" w:type="dxa"/>
                </w:tcPr>
                <w:p w14:paraId="321BA6BB" w14:textId="77777777" w:rsidR="00022099" w:rsidRPr="00091960" w:rsidRDefault="00022099" w:rsidP="00022099">
                  <w:pPr>
                    <w:rPr>
                      <w:rFonts w:ascii="Arial" w:hAnsi="Arial" w:cs="Arial"/>
                      <w:b/>
                      <w:bCs/>
                      <w:sz w:val="20"/>
                      <w:szCs w:val="20"/>
                    </w:rPr>
                  </w:pPr>
                </w:p>
              </w:tc>
            </w:tr>
            <w:tr w:rsidR="00022099" w:rsidRPr="00091960" w14:paraId="2DBA6FA8" w14:textId="77777777" w:rsidTr="00091960">
              <w:tc>
                <w:tcPr>
                  <w:tcW w:w="736" w:type="dxa"/>
                </w:tcPr>
                <w:p w14:paraId="751B5EF4" w14:textId="120278AA" w:rsidR="00022099" w:rsidRPr="00091960" w:rsidRDefault="00022099" w:rsidP="00022099">
                  <w:pPr>
                    <w:rPr>
                      <w:b/>
                      <w:bCs/>
                    </w:rPr>
                  </w:pPr>
                  <w:r w:rsidRPr="00091960">
                    <w:rPr>
                      <w:b/>
                      <w:bCs/>
                    </w:rPr>
                    <w:t>Tues</w:t>
                  </w:r>
                </w:p>
              </w:tc>
              <w:tc>
                <w:tcPr>
                  <w:tcW w:w="6755" w:type="dxa"/>
                </w:tcPr>
                <w:p w14:paraId="21BEBF37" w14:textId="219D5B4C" w:rsidR="00022099" w:rsidRPr="00091960" w:rsidRDefault="00022099" w:rsidP="00022099">
                  <w:pPr>
                    <w:rPr>
                      <w:b/>
                      <w:bCs/>
                    </w:rPr>
                  </w:pPr>
                  <w:r w:rsidRPr="00091960">
                    <w:rPr>
                      <w:rFonts w:ascii="Arial" w:hAnsi="Arial" w:cs="Arial"/>
                      <w:b/>
                      <w:bCs/>
                      <w:sz w:val="20"/>
                      <w:szCs w:val="20"/>
                    </w:rPr>
                    <w:t>Find 10,100 or 1,000 more/less (2)</w:t>
                  </w:r>
                </w:p>
              </w:tc>
            </w:tr>
            <w:tr w:rsidR="00022099" w14:paraId="149FB83E" w14:textId="77777777" w:rsidTr="00091960">
              <w:tc>
                <w:tcPr>
                  <w:tcW w:w="7491" w:type="dxa"/>
                  <w:gridSpan w:val="2"/>
                </w:tcPr>
                <w:p w14:paraId="1271037E" w14:textId="3F717CA9" w:rsidR="00022099" w:rsidRDefault="001B0BED" w:rsidP="00022099">
                  <w:hyperlink r:id="rId11" w:history="1">
                    <w:r w:rsidR="00022099" w:rsidRPr="00AB4451">
                      <w:rPr>
                        <w:rStyle w:val="Hyperlink"/>
                        <w:rFonts w:ascii="Arial" w:hAnsi="Arial" w:cs="Arial"/>
                        <w:sz w:val="20"/>
                        <w:szCs w:val="20"/>
                      </w:rPr>
                      <w:t>https://classroom.thenational.academy/lessons/finding-10-100-or-1000-less-than-a-given-number-c8w3gc</w:t>
                    </w:r>
                  </w:hyperlink>
                </w:p>
              </w:tc>
            </w:tr>
            <w:tr w:rsidR="00022099" w14:paraId="2732B684" w14:textId="77777777" w:rsidTr="00091960">
              <w:tc>
                <w:tcPr>
                  <w:tcW w:w="7491" w:type="dxa"/>
                  <w:gridSpan w:val="2"/>
                </w:tcPr>
                <w:p w14:paraId="6BE0B954" w14:textId="77777777" w:rsidR="00022099" w:rsidRDefault="00022099" w:rsidP="00022099"/>
              </w:tc>
            </w:tr>
            <w:tr w:rsidR="00022099" w:rsidRPr="00091960" w14:paraId="2E8A10D7" w14:textId="77777777" w:rsidTr="00091960">
              <w:tc>
                <w:tcPr>
                  <w:tcW w:w="736" w:type="dxa"/>
                </w:tcPr>
                <w:p w14:paraId="30427AD8" w14:textId="63C9766B" w:rsidR="00022099" w:rsidRPr="00091960" w:rsidRDefault="00022099" w:rsidP="00022099">
                  <w:pPr>
                    <w:rPr>
                      <w:b/>
                      <w:bCs/>
                    </w:rPr>
                  </w:pPr>
                  <w:r w:rsidRPr="00091960">
                    <w:rPr>
                      <w:b/>
                      <w:bCs/>
                    </w:rPr>
                    <w:t>Wed</w:t>
                  </w:r>
                </w:p>
              </w:tc>
              <w:tc>
                <w:tcPr>
                  <w:tcW w:w="6755" w:type="dxa"/>
                </w:tcPr>
                <w:p w14:paraId="016F8691" w14:textId="613B0CB9" w:rsidR="00022099" w:rsidRPr="00091960" w:rsidRDefault="00022099" w:rsidP="00022099">
                  <w:pPr>
                    <w:rPr>
                      <w:b/>
                      <w:bCs/>
                    </w:rPr>
                  </w:pPr>
                  <w:r w:rsidRPr="00091960">
                    <w:rPr>
                      <w:rFonts w:ascii="Arial" w:hAnsi="Arial" w:cs="Arial"/>
                      <w:b/>
                      <w:bCs/>
                      <w:sz w:val="20"/>
                      <w:szCs w:val="20"/>
                    </w:rPr>
                    <w:t>Order and compare 4-digit numbers (1)</w:t>
                  </w:r>
                </w:p>
              </w:tc>
            </w:tr>
            <w:tr w:rsidR="00022099" w14:paraId="0F9E0882" w14:textId="77777777" w:rsidTr="00091960">
              <w:tc>
                <w:tcPr>
                  <w:tcW w:w="7491" w:type="dxa"/>
                  <w:gridSpan w:val="2"/>
                </w:tcPr>
                <w:p w14:paraId="01B4C960" w14:textId="0F55AD75" w:rsidR="00022099" w:rsidRDefault="001B0BED" w:rsidP="00022099">
                  <w:hyperlink r:id="rId12" w:history="1">
                    <w:r w:rsidR="00022099" w:rsidRPr="00AB4451">
                      <w:rPr>
                        <w:rStyle w:val="Hyperlink"/>
                        <w:rFonts w:ascii="Arial" w:hAnsi="Arial" w:cs="Arial"/>
                        <w:sz w:val="20"/>
                        <w:szCs w:val="20"/>
                      </w:rPr>
                      <w:t>https://classroom.thenational.academy/lessons/ordering-and-comparing-numbers-beyond-1000-cmr66c</w:t>
                    </w:r>
                  </w:hyperlink>
                </w:p>
              </w:tc>
            </w:tr>
            <w:tr w:rsidR="00022099" w14:paraId="2C9E4CD0" w14:textId="77777777" w:rsidTr="00091960">
              <w:tc>
                <w:tcPr>
                  <w:tcW w:w="7491" w:type="dxa"/>
                  <w:gridSpan w:val="2"/>
                </w:tcPr>
                <w:p w14:paraId="4B8E4949" w14:textId="77777777" w:rsidR="00022099" w:rsidRDefault="00022099" w:rsidP="00022099"/>
              </w:tc>
            </w:tr>
            <w:tr w:rsidR="00022099" w:rsidRPr="00091960" w14:paraId="46FC3498" w14:textId="77777777" w:rsidTr="00091960">
              <w:tc>
                <w:tcPr>
                  <w:tcW w:w="736" w:type="dxa"/>
                </w:tcPr>
                <w:p w14:paraId="30601753" w14:textId="084300D4" w:rsidR="00022099" w:rsidRPr="00091960" w:rsidRDefault="00022099" w:rsidP="00022099">
                  <w:pPr>
                    <w:rPr>
                      <w:b/>
                      <w:bCs/>
                    </w:rPr>
                  </w:pPr>
                  <w:r w:rsidRPr="00091960">
                    <w:rPr>
                      <w:b/>
                      <w:bCs/>
                    </w:rPr>
                    <w:t>Thurs</w:t>
                  </w:r>
                </w:p>
              </w:tc>
              <w:tc>
                <w:tcPr>
                  <w:tcW w:w="6755" w:type="dxa"/>
                </w:tcPr>
                <w:p w14:paraId="716B933B" w14:textId="3F680876" w:rsidR="00022099" w:rsidRPr="00091960" w:rsidRDefault="00022099" w:rsidP="00022099">
                  <w:pPr>
                    <w:rPr>
                      <w:b/>
                      <w:bCs/>
                    </w:rPr>
                  </w:pPr>
                  <w:r w:rsidRPr="00091960">
                    <w:rPr>
                      <w:rFonts w:ascii="Arial" w:hAnsi="Arial" w:cs="Arial"/>
                      <w:b/>
                      <w:bCs/>
                      <w:sz w:val="20"/>
                      <w:szCs w:val="20"/>
                    </w:rPr>
                    <w:t>Order and compare 4-digit numbers (2)</w:t>
                  </w:r>
                </w:p>
              </w:tc>
            </w:tr>
            <w:tr w:rsidR="00022099" w14:paraId="7DE4845F" w14:textId="77777777" w:rsidTr="00091960">
              <w:tc>
                <w:tcPr>
                  <w:tcW w:w="7491" w:type="dxa"/>
                  <w:gridSpan w:val="2"/>
                </w:tcPr>
                <w:p w14:paraId="6006DC6F" w14:textId="77777777" w:rsidR="00022099" w:rsidRPr="00091960" w:rsidRDefault="00022099" w:rsidP="0002209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091960">
                    <w:rPr>
                      <w:rFonts w:ascii="Arial" w:hAnsi="Arial" w:cs="Arial"/>
                      <w:sz w:val="20"/>
                      <w:szCs w:val="20"/>
                    </w:rPr>
                    <w:instrText>https://classroom.thenational.academy/lessons/ordering-</w:instrText>
                  </w:r>
                </w:p>
                <w:p w14:paraId="02438504" w14:textId="77777777" w:rsidR="00022099" w:rsidRPr="00BE2D2C" w:rsidRDefault="00022099" w:rsidP="00022099">
                  <w:pPr>
                    <w:rPr>
                      <w:rStyle w:val="Hyperlink"/>
                      <w:rFonts w:ascii="Arial" w:hAnsi="Arial" w:cs="Arial"/>
                      <w:sz w:val="20"/>
                      <w:szCs w:val="20"/>
                    </w:rPr>
                  </w:pPr>
                  <w:r w:rsidRPr="00091960">
                    <w:rPr>
                      <w:rFonts w:ascii="Arial" w:hAnsi="Arial" w:cs="Arial"/>
                      <w:sz w:val="20"/>
                      <w:szCs w:val="20"/>
                    </w:rPr>
                    <w:instrText>and-comparing-a-set-of-numbers-beyond-1000-6nh36r</w:instrText>
                  </w:r>
                  <w:r>
                    <w:rPr>
                      <w:rFonts w:ascii="Arial" w:hAnsi="Arial" w:cs="Arial"/>
                      <w:sz w:val="20"/>
                      <w:szCs w:val="20"/>
                    </w:rPr>
                    <w:instrText xml:space="preserve">" </w:instrText>
                  </w:r>
                  <w:r>
                    <w:rPr>
                      <w:rFonts w:ascii="Arial" w:hAnsi="Arial" w:cs="Arial"/>
                      <w:sz w:val="20"/>
                      <w:szCs w:val="20"/>
                    </w:rPr>
                    <w:fldChar w:fldCharType="separate"/>
                  </w:r>
                  <w:r w:rsidRPr="00BE2D2C">
                    <w:rPr>
                      <w:rStyle w:val="Hyperlink"/>
                      <w:rFonts w:ascii="Arial" w:hAnsi="Arial" w:cs="Arial"/>
                      <w:sz w:val="20"/>
                      <w:szCs w:val="20"/>
                    </w:rPr>
                    <w:t>https://classroom.thenational.academy/lessons/ordering-</w:t>
                  </w:r>
                </w:p>
                <w:p w14:paraId="547A964A" w14:textId="73529323" w:rsidR="00022099" w:rsidRPr="00091960" w:rsidRDefault="00022099" w:rsidP="00022099">
                  <w:pPr>
                    <w:rPr>
                      <w:rFonts w:ascii="Arial" w:hAnsi="Arial" w:cs="Arial"/>
                      <w:color w:val="0563C1" w:themeColor="hyperlink"/>
                      <w:sz w:val="20"/>
                      <w:szCs w:val="20"/>
                      <w:u w:val="single"/>
                    </w:rPr>
                  </w:pPr>
                  <w:r w:rsidRPr="00BE2D2C">
                    <w:rPr>
                      <w:rStyle w:val="Hyperlink"/>
                      <w:rFonts w:ascii="Arial" w:hAnsi="Arial" w:cs="Arial"/>
                      <w:sz w:val="20"/>
                      <w:szCs w:val="20"/>
                    </w:rPr>
                    <w:t>and-comparing-a-set-of-numbers-beyond-1000-6nh36r</w:t>
                  </w:r>
                  <w:r>
                    <w:rPr>
                      <w:rFonts w:ascii="Arial" w:hAnsi="Arial" w:cs="Arial"/>
                      <w:sz w:val="20"/>
                      <w:szCs w:val="20"/>
                    </w:rPr>
                    <w:fldChar w:fldCharType="end"/>
                  </w:r>
                </w:p>
              </w:tc>
            </w:tr>
            <w:tr w:rsidR="00022099" w14:paraId="2BF60181" w14:textId="77777777" w:rsidTr="00091960">
              <w:tc>
                <w:tcPr>
                  <w:tcW w:w="7491" w:type="dxa"/>
                  <w:gridSpan w:val="2"/>
                </w:tcPr>
                <w:p w14:paraId="1B01B7D4" w14:textId="77777777" w:rsidR="00022099" w:rsidRDefault="00022099" w:rsidP="00022099">
                  <w:pPr>
                    <w:rPr>
                      <w:rFonts w:ascii="Arial" w:hAnsi="Arial" w:cs="Arial"/>
                      <w:sz w:val="20"/>
                      <w:szCs w:val="20"/>
                    </w:rPr>
                  </w:pPr>
                </w:p>
              </w:tc>
            </w:tr>
            <w:tr w:rsidR="00022099" w:rsidRPr="00091960" w14:paraId="69C857AE" w14:textId="77777777" w:rsidTr="00091960">
              <w:tc>
                <w:tcPr>
                  <w:tcW w:w="736" w:type="dxa"/>
                </w:tcPr>
                <w:p w14:paraId="42B73B81" w14:textId="55C99552" w:rsidR="00022099" w:rsidRPr="00091960" w:rsidRDefault="00022099" w:rsidP="00022099">
                  <w:pPr>
                    <w:rPr>
                      <w:b/>
                      <w:bCs/>
                    </w:rPr>
                  </w:pPr>
                  <w:r w:rsidRPr="00091960">
                    <w:rPr>
                      <w:b/>
                      <w:bCs/>
                    </w:rPr>
                    <w:t>Fri</w:t>
                  </w:r>
                </w:p>
              </w:tc>
              <w:tc>
                <w:tcPr>
                  <w:tcW w:w="6755" w:type="dxa"/>
                </w:tcPr>
                <w:p w14:paraId="0A729B9C" w14:textId="74DBBDE7" w:rsidR="00022099" w:rsidRPr="00091960" w:rsidRDefault="00022099" w:rsidP="00022099">
                  <w:pPr>
                    <w:rPr>
                      <w:b/>
                      <w:bCs/>
                    </w:rPr>
                  </w:pPr>
                  <w:r w:rsidRPr="00091960">
                    <w:rPr>
                      <w:rFonts w:ascii="Arial" w:hAnsi="Arial" w:cs="Arial"/>
                      <w:b/>
                      <w:bCs/>
                      <w:sz w:val="20"/>
                      <w:szCs w:val="20"/>
                    </w:rPr>
                    <w:t>Round to nearest 1,000</w:t>
                  </w:r>
                </w:p>
              </w:tc>
            </w:tr>
            <w:tr w:rsidR="00022099" w14:paraId="24A22A71" w14:textId="77777777" w:rsidTr="00091960">
              <w:tc>
                <w:tcPr>
                  <w:tcW w:w="7491" w:type="dxa"/>
                  <w:gridSpan w:val="2"/>
                </w:tcPr>
                <w:p w14:paraId="2FB1CD7B" w14:textId="77777777" w:rsidR="00022099" w:rsidRPr="00091960" w:rsidRDefault="00022099" w:rsidP="00022099">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091960">
                    <w:rPr>
                      <w:rFonts w:ascii="Arial" w:hAnsi="Arial" w:cs="Arial"/>
                      <w:sz w:val="20"/>
                      <w:szCs w:val="20"/>
                    </w:rPr>
                    <w:instrText>https://classroom.thenational.academy/lessons/</w:instrText>
                  </w:r>
                </w:p>
                <w:p w14:paraId="5324A9D8" w14:textId="77777777" w:rsidR="00022099" w:rsidRPr="00BE2D2C" w:rsidRDefault="00022099" w:rsidP="00022099">
                  <w:pPr>
                    <w:rPr>
                      <w:rStyle w:val="Hyperlink"/>
                      <w:rFonts w:ascii="Arial" w:hAnsi="Arial" w:cs="Arial"/>
                      <w:sz w:val="20"/>
                      <w:szCs w:val="20"/>
                    </w:rPr>
                  </w:pPr>
                  <w:r w:rsidRPr="00091960">
                    <w:rPr>
                      <w:rFonts w:ascii="Arial" w:hAnsi="Arial" w:cs="Arial"/>
                      <w:sz w:val="20"/>
                      <w:szCs w:val="20"/>
                    </w:rPr>
                    <w:instrText>rounding-numbers-to-the-nearest-1000-crr66d</w:instrText>
                  </w:r>
                  <w:r>
                    <w:rPr>
                      <w:rFonts w:ascii="Arial" w:hAnsi="Arial" w:cs="Arial"/>
                      <w:sz w:val="20"/>
                      <w:szCs w:val="20"/>
                    </w:rPr>
                    <w:instrText xml:space="preserve">" </w:instrText>
                  </w:r>
                  <w:r>
                    <w:rPr>
                      <w:rFonts w:ascii="Arial" w:hAnsi="Arial" w:cs="Arial"/>
                      <w:sz w:val="20"/>
                      <w:szCs w:val="20"/>
                    </w:rPr>
                    <w:fldChar w:fldCharType="separate"/>
                  </w:r>
                  <w:r w:rsidRPr="00BE2D2C">
                    <w:rPr>
                      <w:rStyle w:val="Hyperlink"/>
                      <w:rFonts w:ascii="Arial" w:hAnsi="Arial" w:cs="Arial"/>
                      <w:sz w:val="20"/>
                      <w:szCs w:val="20"/>
                    </w:rPr>
                    <w:t>https://classroom.thenational.academy/lessons/</w:t>
                  </w:r>
                </w:p>
                <w:p w14:paraId="45D8AE43" w14:textId="4094AC38" w:rsidR="00022099" w:rsidRPr="00091960" w:rsidRDefault="00022099" w:rsidP="00022099">
                  <w:pPr>
                    <w:rPr>
                      <w:rFonts w:ascii="Arial" w:hAnsi="Arial" w:cs="Arial"/>
                      <w:color w:val="0563C1" w:themeColor="hyperlink"/>
                      <w:sz w:val="20"/>
                      <w:szCs w:val="20"/>
                      <w:u w:val="single"/>
                    </w:rPr>
                  </w:pPr>
                  <w:r w:rsidRPr="00BE2D2C">
                    <w:rPr>
                      <w:rStyle w:val="Hyperlink"/>
                      <w:rFonts w:ascii="Arial" w:hAnsi="Arial" w:cs="Arial"/>
                      <w:sz w:val="20"/>
                      <w:szCs w:val="20"/>
                    </w:rPr>
                    <w:t>rounding-numbers-to-the-nearest-1000-crr66d</w:t>
                  </w:r>
                  <w:r>
                    <w:rPr>
                      <w:rFonts w:ascii="Arial" w:hAnsi="Arial" w:cs="Arial"/>
                      <w:sz w:val="20"/>
                      <w:szCs w:val="20"/>
                    </w:rPr>
                    <w:fldChar w:fldCharType="end"/>
                  </w:r>
                </w:p>
              </w:tc>
            </w:tr>
          </w:tbl>
          <w:p w14:paraId="364BDC0B" w14:textId="2E70D344" w:rsidR="00022099" w:rsidRDefault="00022099" w:rsidP="00022099">
            <w:pPr>
              <w:rPr>
                <w:sz w:val="21"/>
                <w:szCs w:val="21"/>
              </w:rPr>
            </w:pPr>
          </w:p>
        </w:tc>
        <w:tc>
          <w:tcPr>
            <w:tcW w:w="7162" w:type="dxa"/>
            <w:gridSpan w:val="4"/>
            <w:tcBorders>
              <w:top w:val="nil"/>
              <w:bottom w:val="nil"/>
            </w:tcBorders>
          </w:tcPr>
          <w:p w14:paraId="268CC51B" w14:textId="77777777" w:rsidR="00022099" w:rsidRDefault="00022099" w:rsidP="00022099"/>
          <w:p w14:paraId="017253A9" w14:textId="77777777" w:rsidR="00022099" w:rsidRDefault="00022099" w:rsidP="00022099">
            <w:r>
              <w:t>For maths we will be using a combination of videos and worksheets. We will access materials available online from White Rose Maths and The National Academy. Please follow the links given below for each objective.</w:t>
            </w:r>
          </w:p>
          <w:p w14:paraId="1A002C60" w14:textId="77777777" w:rsidR="00022099" w:rsidRDefault="00022099" w:rsidP="00022099"/>
          <w:p w14:paraId="13B31846" w14:textId="77777777" w:rsidR="00022099" w:rsidRDefault="00022099" w:rsidP="00022099">
            <w:r>
              <w:t>Please continue to complete your daily maths lessons as follows:</w:t>
            </w:r>
          </w:p>
          <w:p w14:paraId="58B6F9A7" w14:textId="77777777" w:rsidR="00022099" w:rsidRDefault="00022099" w:rsidP="000220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
              <w:gridCol w:w="6172"/>
            </w:tblGrid>
            <w:tr w:rsidR="00022099" w:rsidRPr="00091960" w14:paraId="700B9D83" w14:textId="77777777" w:rsidTr="00342C83">
              <w:tc>
                <w:tcPr>
                  <w:tcW w:w="736" w:type="dxa"/>
                </w:tcPr>
                <w:p w14:paraId="7E94510C" w14:textId="77777777" w:rsidR="00022099" w:rsidRPr="00091960" w:rsidRDefault="00022099" w:rsidP="00022099">
                  <w:pPr>
                    <w:rPr>
                      <w:b/>
                      <w:bCs/>
                    </w:rPr>
                  </w:pPr>
                  <w:r w:rsidRPr="00091960">
                    <w:rPr>
                      <w:b/>
                      <w:bCs/>
                    </w:rPr>
                    <w:t>Mon</w:t>
                  </w:r>
                </w:p>
              </w:tc>
              <w:tc>
                <w:tcPr>
                  <w:tcW w:w="6755" w:type="dxa"/>
                </w:tcPr>
                <w:p w14:paraId="1AF6258F" w14:textId="40010490" w:rsidR="00022099" w:rsidRPr="00091960" w:rsidRDefault="00022099" w:rsidP="00022099">
                  <w:pPr>
                    <w:rPr>
                      <w:b/>
                      <w:bCs/>
                    </w:rPr>
                  </w:pPr>
                  <w:r>
                    <w:rPr>
                      <w:rFonts w:ascii="Arial" w:hAnsi="Arial" w:cs="Arial"/>
                      <w:b/>
                      <w:bCs/>
                      <w:sz w:val="20"/>
                      <w:szCs w:val="20"/>
                    </w:rPr>
                    <w:t>Count in 25s</w:t>
                  </w:r>
                </w:p>
              </w:tc>
            </w:tr>
            <w:tr w:rsidR="00022099" w14:paraId="7B0D356C" w14:textId="77777777" w:rsidTr="00342C83">
              <w:tc>
                <w:tcPr>
                  <w:tcW w:w="7491" w:type="dxa"/>
                  <w:gridSpan w:val="2"/>
                </w:tcPr>
                <w:p w14:paraId="08A69E22" w14:textId="44E16C5D" w:rsidR="00022099" w:rsidRPr="00022099" w:rsidRDefault="00022099" w:rsidP="00022099">
                  <w:r>
                    <w:rPr>
                      <w:rFonts w:ascii="Arial" w:hAnsi="Arial" w:cs="Arial"/>
                      <w:color w:val="0070C0"/>
                      <w:sz w:val="20"/>
                      <w:szCs w:val="20"/>
                    </w:rPr>
                    <w:t>S</w:t>
                  </w:r>
                  <w:r w:rsidRPr="00022099">
                    <w:rPr>
                      <w:rFonts w:ascii="Arial" w:hAnsi="Arial" w:cs="Arial"/>
                      <w:color w:val="0070C0"/>
                      <w:sz w:val="20"/>
                      <w:szCs w:val="20"/>
                    </w:rPr>
                    <w:t>ee</w:t>
                  </w:r>
                  <w:r w:rsidRPr="00022099">
                    <w:rPr>
                      <w:rStyle w:val="Hyperlink"/>
                      <w:rFonts w:ascii="Arial" w:hAnsi="Arial" w:cs="Arial"/>
                      <w:color w:val="0070C0"/>
                      <w:sz w:val="20"/>
                      <w:szCs w:val="20"/>
                      <w:u w:val="none"/>
                    </w:rPr>
                    <w:t xml:space="preserve"> worksheet below</w:t>
                  </w:r>
                </w:p>
              </w:tc>
            </w:tr>
            <w:tr w:rsidR="00022099" w:rsidRPr="00091960" w14:paraId="2C6D9E37" w14:textId="77777777" w:rsidTr="00342C83">
              <w:tc>
                <w:tcPr>
                  <w:tcW w:w="736" w:type="dxa"/>
                </w:tcPr>
                <w:p w14:paraId="44C75D7B" w14:textId="77777777" w:rsidR="00022099" w:rsidRPr="00091960" w:rsidRDefault="00022099" w:rsidP="00022099">
                  <w:pPr>
                    <w:rPr>
                      <w:b/>
                      <w:bCs/>
                    </w:rPr>
                  </w:pPr>
                </w:p>
              </w:tc>
              <w:tc>
                <w:tcPr>
                  <w:tcW w:w="6755" w:type="dxa"/>
                </w:tcPr>
                <w:p w14:paraId="2F5A0B3B" w14:textId="77777777" w:rsidR="00022099" w:rsidRPr="00091960" w:rsidRDefault="00022099" w:rsidP="00022099">
                  <w:pPr>
                    <w:rPr>
                      <w:rFonts w:ascii="Arial" w:hAnsi="Arial" w:cs="Arial"/>
                      <w:b/>
                      <w:bCs/>
                      <w:sz w:val="20"/>
                      <w:szCs w:val="20"/>
                    </w:rPr>
                  </w:pPr>
                </w:p>
              </w:tc>
            </w:tr>
            <w:tr w:rsidR="00022099" w:rsidRPr="00091960" w14:paraId="5CE2DC19" w14:textId="77777777" w:rsidTr="00342C83">
              <w:tc>
                <w:tcPr>
                  <w:tcW w:w="736" w:type="dxa"/>
                </w:tcPr>
                <w:p w14:paraId="045B7E46" w14:textId="77777777" w:rsidR="00022099" w:rsidRPr="00091960" w:rsidRDefault="00022099" w:rsidP="00022099">
                  <w:pPr>
                    <w:rPr>
                      <w:b/>
                      <w:bCs/>
                    </w:rPr>
                  </w:pPr>
                  <w:r w:rsidRPr="00091960">
                    <w:rPr>
                      <w:b/>
                      <w:bCs/>
                    </w:rPr>
                    <w:t>Tues</w:t>
                  </w:r>
                </w:p>
              </w:tc>
              <w:tc>
                <w:tcPr>
                  <w:tcW w:w="6755" w:type="dxa"/>
                </w:tcPr>
                <w:p w14:paraId="4507F22F" w14:textId="00D40D1A" w:rsidR="00022099" w:rsidRPr="00091960" w:rsidRDefault="00022099" w:rsidP="00022099">
                  <w:pPr>
                    <w:rPr>
                      <w:b/>
                      <w:bCs/>
                    </w:rPr>
                  </w:pPr>
                  <w:r>
                    <w:rPr>
                      <w:rFonts w:ascii="Arial" w:hAnsi="Arial" w:cs="Arial"/>
                      <w:b/>
                      <w:bCs/>
                      <w:sz w:val="20"/>
                      <w:szCs w:val="20"/>
                    </w:rPr>
                    <w:t>Negative Numbers</w:t>
                  </w:r>
                </w:p>
              </w:tc>
            </w:tr>
            <w:tr w:rsidR="00022099" w14:paraId="79AA915B" w14:textId="77777777" w:rsidTr="00342C83">
              <w:tc>
                <w:tcPr>
                  <w:tcW w:w="7491" w:type="dxa"/>
                  <w:gridSpan w:val="2"/>
                </w:tcPr>
                <w:p w14:paraId="5F00AEE9" w14:textId="18243CCF" w:rsidR="00022099" w:rsidRPr="00022099" w:rsidRDefault="001B0BED" w:rsidP="00022099">
                  <w:pPr>
                    <w:rPr>
                      <w:rFonts w:ascii="Arial" w:hAnsi="Arial" w:cs="Arial"/>
                      <w:color w:val="0563C1" w:themeColor="hyperlink"/>
                      <w:sz w:val="20"/>
                      <w:szCs w:val="20"/>
                      <w:u w:val="single"/>
                    </w:rPr>
                  </w:pPr>
                  <w:hyperlink r:id="rId13" w:history="1">
                    <w:r w:rsidR="00022099" w:rsidRPr="00BE2D2C">
                      <w:rPr>
                        <w:rStyle w:val="Hyperlink"/>
                        <w:rFonts w:ascii="Arial" w:hAnsi="Arial" w:cs="Arial"/>
                        <w:sz w:val="20"/>
                        <w:szCs w:val="20"/>
                      </w:rPr>
                      <w:t>https://www.bbc.co.uk/bitesize/topics/znwj6sg/articles/zxthnbk</w:t>
                    </w:r>
                  </w:hyperlink>
                </w:p>
                <w:p w14:paraId="0622A1EC" w14:textId="00A96985" w:rsidR="00022099" w:rsidRDefault="00022099" w:rsidP="00022099">
                  <w:r w:rsidRPr="00022099">
                    <w:rPr>
                      <w:rFonts w:ascii="Arial" w:hAnsi="Arial" w:cs="Arial"/>
                      <w:color w:val="0070C0"/>
                      <w:sz w:val="20"/>
                      <w:szCs w:val="20"/>
                    </w:rPr>
                    <w:t>Video, game and short quiz</w:t>
                  </w:r>
                </w:p>
              </w:tc>
            </w:tr>
            <w:tr w:rsidR="00022099" w14:paraId="079372AF" w14:textId="77777777" w:rsidTr="00342C83">
              <w:tc>
                <w:tcPr>
                  <w:tcW w:w="7491" w:type="dxa"/>
                  <w:gridSpan w:val="2"/>
                </w:tcPr>
                <w:p w14:paraId="1F9739DC" w14:textId="77777777" w:rsidR="00022099" w:rsidRDefault="00022099" w:rsidP="00022099"/>
              </w:tc>
            </w:tr>
            <w:tr w:rsidR="00022099" w:rsidRPr="00091960" w14:paraId="002C3F12" w14:textId="77777777" w:rsidTr="00342C83">
              <w:tc>
                <w:tcPr>
                  <w:tcW w:w="736" w:type="dxa"/>
                </w:tcPr>
                <w:p w14:paraId="3EA35B2C" w14:textId="77777777" w:rsidR="00022099" w:rsidRPr="00091960" w:rsidRDefault="00022099" w:rsidP="00022099">
                  <w:pPr>
                    <w:rPr>
                      <w:b/>
                      <w:bCs/>
                    </w:rPr>
                  </w:pPr>
                  <w:r w:rsidRPr="00091960">
                    <w:rPr>
                      <w:b/>
                      <w:bCs/>
                    </w:rPr>
                    <w:t>Wed</w:t>
                  </w:r>
                </w:p>
              </w:tc>
              <w:tc>
                <w:tcPr>
                  <w:tcW w:w="6755" w:type="dxa"/>
                </w:tcPr>
                <w:p w14:paraId="1BED7849" w14:textId="1298C43A" w:rsidR="00022099" w:rsidRPr="00091960" w:rsidRDefault="00022099" w:rsidP="00022099">
                  <w:pPr>
                    <w:rPr>
                      <w:b/>
                      <w:bCs/>
                    </w:rPr>
                  </w:pPr>
                  <w:r>
                    <w:rPr>
                      <w:rFonts w:ascii="Arial" w:hAnsi="Arial" w:cs="Arial"/>
                      <w:b/>
                      <w:bCs/>
                      <w:sz w:val="20"/>
                      <w:szCs w:val="20"/>
                    </w:rPr>
                    <w:t>N</w:t>
                  </w:r>
                  <w:r>
                    <w:rPr>
                      <w:b/>
                      <w:bCs/>
                    </w:rPr>
                    <w:t>egative Numbers (2)</w:t>
                  </w:r>
                </w:p>
              </w:tc>
            </w:tr>
            <w:tr w:rsidR="00022099" w14:paraId="0862E09C" w14:textId="77777777" w:rsidTr="00342C83">
              <w:tc>
                <w:tcPr>
                  <w:tcW w:w="7491" w:type="dxa"/>
                  <w:gridSpan w:val="2"/>
                </w:tcPr>
                <w:p w14:paraId="3C7C5202" w14:textId="30566EA6" w:rsidR="00022099" w:rsidRDefault="00022099" w:rsidP="00022099">
                  <w:r>
                    <w:rPr>
                      <w:rFonts w:ascii="Arial" w:hAnsi="Arial" w:cs="Arial"/>
                      <w:color w:val="0070C0"/>
                      <w:sz w:val="20"/>
                      <w:szCs w:val="20"/>
                    </w:rPr>
                    <w:t>S</w:t>
                  </w:r>
                  <w:r w:rsidRPr="00022099">
                    <w:rPr>
                      <w:rFonts w:ascii="Arial" w:hAnsi="Arial" w:cs="Arial"/>
                      <w:color w:val="0070C0"/>
                      <w:sz w:val="20"/>
                      <w:szCs w:val="20"/>
                    </w:rPr>
                    <w:t>ee</w:t>
                  </w:r>
                  <w:r w:rsidRPr="00022099">
                    <w:rPr>
                      <w:rStyle w:val="Hyperlink"/>
                      <w:rFonts w:ascii="Arial" w:hAnsi="Arial" w:cs="Arial"/>
                      <w:color w:val="0070C0"/>
                      <w:sz w:val="20"/>
                      <w:szCs w:val="20"/>
                      <w:u w:val="none"/>
                    </w:rPr>
                    <w:t xml:space="preserve"> worksheet below</w:t>
                  </w:r>
                </w:p>
              </w:tc>
            </w:tr>
            <w:tr w:rsidR="00022099" w14:paraId="09DF482F" w14:textId="77777777" w:rsidTr="00342C83">
              <w:tc>
                <w:tcPr>
                  <w:tcW w:w="7491" w:type="dxa"/>
                  <w:gridSpan w:val="2"/>
                </w:tcPr>
                <w:p w14:paraId="544F8648" w14:textId="77777777" w:rsidR="00022099" w:rsidRDefault="00022099" w:rsidP="00022099"/>
              </w:tc>
            </w:tr>
            <w:tr w:rsidR="00022099" w:rsidRPr="00091960" w14:paraId="58B90304" w14:textId="77777777" w:rsidTr="00342C83">
              <w:tc>
                <w:tcPr>
                  <w:tcW w:w="736" w:type="dxa"/>
                </w:tcPr>
                <w:p w14:paraId="55E0E640" w14:textId="77777777" w:rsidR="00022099" w:rsidRPr="00091960" w:rsidRDefault="00022099" w:rsidP="00022099">
                  <w:pPr>
                    <w:rPr>
                      <w:b/>
                      <w:bCs/>
                    </w:rPr>
                  </w:pPr>
                  <w:r w:rsidRPr="00091960">
                    <w:rPr>
                      <w:b/>
                      <w:bCs/>
                    </w:rPr>
                    <w:t>Thurs</w:t>
                  </w:r>
                </w:p>
              </w:tc>
              <w:tc>
                <w:tcPr>
                  <w:tcW w:w="6755" w:type="dxa"/>
                </w:tcPr>
                <w:p w14:paraId="2FEE016A" w14:textId="56F9FD32" w:rsidR="00022099" w:rsidRPr="00091960" w:rsidRDefault="00022099" w:rsidP="00022099">
                  <w:pPr>
                    <w:rPr>
                      <w:b/>
                      <w:bCs/>
                    </w:rPr>
                  </w:pPr>
                  <w:r>
                    <w:rPr>
                      <w:rFonts w:ascii="Arial" w:hAnsi="Arial" w:cs="Arial"/>
                      <w:b/>
                      <w:bCs/>
                      <w:sz w:val="20"/>
                      <w:szCs w:val="20"/>
                    </w:rPr>
                    <w:t>R</w:t>
                  </w:r>
                  <w:r>
                    <w:rPr>
                      <w:b/>
                      <w:bCs/>
                    </w:rPr>
                    <w:t>oman Numerals</w:t>
                  </w:r>
                </w:p>
              </w:tc>
            </w:tr>
            <w:tr w:rsidR="00022099" w14:paraId="010A1B8D" w14:textId="77777777" w:rsidTr="00342C83">
              <w:tc>
                <w:tcPr>
                  <w:tcW w:w="7491" w:type="dxa"/>
                  <w:gridSpan w:val="2"/>
                </w:tcPr>
                <w:p w14:paraId="4C144D91" w14:textId="77777777" w:rsidR="00022099" w:rsidRPr="00B16B2D" w:rsidRDefault="001B0BED" w:rsidP="00022099">
                  <w:pPr>
                    <w:rPr>
                      <w:rFonts w:ascii="Arial" w:hAnsi="Arial" w:cs="Arial"/>
                      <w:sz w:val="20"/>
                      <w:szCs w:val="20"/>
                    </w:rPr>
                  </w:pPr>
                  <w:hyperlink r:id="rId14" w:history="1">
                    <w:r w:rsidR="00022099" w:rsidRPr="00B16B2D">
                      <w:rPr>
                        <w:rStyle w:val="Hyperlink"/>
                        <w:rFonts w:ascii="Arial" w:hAnsi="Arial" w:cs="Arial"/>
                        <w:sz w:val="20"/>
                        <w:szCs w:val="20"/>
                      </w:rPr>
                      <w:t>https://www.youtube.com/watch?v=P84MK_wJsPc</w:t>
                    </w:r>
                  </w:hyperlink>
                </w:p>
                <w:p w14:paraId="671DE5E9" w14:textId="44DF0DB6" w:rsidR="00022099" w:rsidRPr="00091960" w:rsidRDefault="00022099" w:rsidP="00022099">
                  <w:pPr>
                    <w:rPr>
                      <w:rFonts w:ascii="Arial" w:hAnsi="Arial" w:cs="Arial"/>
                      <w:color w:val="0563C1" w:themeColor="hyperlink"/>
                      <w:sz w:val="20"/>
                      <w:szCs w:val="20"/>
                      <w:u w:val="single"/>
                    </w:rPr>
                  </w:pPr>
                  <w:r w:rsidRPr="00022099">
                    <w:rPr>
                      <w:rFonts w:ascii="Arial" w:hAnsi="Arial" w:cs="Arial"/>
                      <w:color w:val="0070C0"/>
                      <w:sz w:val="20"/>
                      <w:szCs w:val="20"/>
                    </w:rPr>
                    <w:t>You only need to know up to 100, so watch the first 9 minutes.</w:t>
                  </w:r>
                </w:p>
              </w:tc>
            </w:tr>
            <w:tr w:rsidR="00022099" w14:paraId="6820F7B0" w14:textId="77777777" w:rsidTr="00342C83">
              <w:tc>
                <w:tcPr>
                  <w:tcW w:w="7491" w:type="dxa"/>
                  <w:gridSpan w:val="2"/>
                </w:tcPr>
                <w:p w14:paraId="7BCFA605" w14:textId="77777777" w:rsidR="00022099" w:rsidRDefault="00022099" w:rsidP="00022099">
                  <w:pPr>
                    <w:rPr>
                      <w:rFonts w:ascii="Arial" w:hAnsi="Arial" w:cs="Arial"/>
                      <w:sz w:val="20"/>
                      <w:szCs w:val="20"/>
                    </w:rPr>
                  </w:pPr>
                </w:p>
              </w:tc>
            </w:tr>
            <w:tr w:rsidR="00022099" w:rsidRPr="00091960" w14:paraId="69B22A53" w14:textId="77777777" w:rsidTr="00342C83">
              <w:tc>
                <w:tcPr>
                  <w:tcW w:w="736" w:type="dxa"/>
                </w:tcPr>
                <w:p w14:paraId="53CB19A4" w14:textId="77777777" w:rsidR="00022099" w:rsidRPr="00091960" w:rsidRDefault="00022099" w:rsidP="00022099">
                  <w:pPr>
                    <w:rPr>
                      <w:b/>
                      <w:bCs/>
                    </w:rPr>
                  </w:pPr>
                  <w:r w:rsidRPr="00091960">
                    <w:rPr>
                      <w:b/>
                      <w:bCs/>
                    </w:rPr>
                    <w:t>Fri</w:t>
                  </w:r>
                </w:p>
              </w:tc>
              <w:tc>
                <w:tcPr>
                  <w:tcW w:w="6755" w:type="dxa"/>
                </w:tcPr>
                <w:p w14:paraId="31A38856" w14:textId="57A8B71E" w:rsidR="00022099" w:rsidRPr="00091960" w:rsidRDefault="00022099" w:rsidP="00022099">
                  <w:pPr>
                    <w:rPr>
                      <w:b/>
                      <w:bCs/>
                    </w:rPr>
                  </w:pPr>
                  <w:r>
                    <w:rPr>
                      <w:rFonts w:ascii="Arial" w:hAnsi="Arial" w:cs="Arial"/>
                      <w:b/>
                      <w:bCs/>
                      <w:sz w:val="20"/>
                      <w:szCs w:val="20"/>
                    </w:rPr>
                    <w:t>R</w:t>
                  </w:r>
                  <w:r>
                    <w:rPr>
                      <w:b/>
                      <w:bCs/>
                    </w:rPr>
                    <w:t>oman Numerals / Place Value Assessment</w:t>
                  </w:r>
                </w:p>
              </w:tc>
            </w:tr>
            <w:tr w:rsidR="00022099" w14:paraId="0CCDCB8C" w14:textId="77777777" w:rsidTr="00342C83">
              <w:tc>
                <w:tcPr>
                  <w:tcW w:w="7491" w:type="dxa"/>
                  <w:gridSpan w:val="2"/>
                </w:tcPr>
                <w:p w14:paraId="06CD4B48" w14:textId="23E19BC9" w:rsidR="00022099" w:rsidRPr="00091960" w:rsidRDefault="00022099" w:rsidP="00022099">
                  <w:pPr>
                    <w:rPr>
                      <w:rFonts w:ascii="Arial" w:hAnsi="Arial" w:cs="Arial"/>
                      <w:color w:val="0563C1" w:themeColor="hyperlink"/>
                      <w:sz w:val="20"/>
                      <w:szCs w:val="20"/>
                      <w:u w:val="single"/>
                    </w:rPr>
                  </w:pPr>
                  <w:r w:rsidRPr="00022099">
                    <w:rPr>
                      <w:rFonts w:ascii="Arial" w:hAnsi="Arial" w:cs="Arial"/>
                      <w:color w:val="0070C0"/>
                      <w:sz w:val="20"/>
                      <w:szCs w:val="20"/>
                    </w:rPr>
                    <w:t xml:space="preserve">Worksheet </w:t>
                  </w:r>
                  <w:r w:rsidRPr="00022099">
                    <w:rPr>
                      <w:color w:val="0070C0"/>
                    </w:rPr>
                    <w:t>/ Mathletics</w:t>
                  </w:r>
                </w:p>
              </w:tc>
            </w:tr>
          </w:tbl>
          <w:p w14:paraId="4E73E67F" w14:textId="77777777" w:rsidR="00022099" w:rsidRPr="00D924FE" w:rsidRDefault="00022099" w:rsidP="00022099">
            <w:pPr>
              <w:jc w:val="center"/>
              <w:rPr>
                <w:sz w:val="21"/>
                <w:szCs w:val="21"/>
              </w:rPr>
            </w:pPr>
          </w:p>
        </w:tc>
      </w:tr>
      <w:tr w:rsidR="007E2588" w14:paraId="04546A36" w14:textId="77777777" w:rsidTr="00AB2DDF">
        <w:tc>
          <w:tcPr>
            <w:tcW w:w="14879" w:type="dxa"/>
            <w:gridSpan w:val="6"/>
            <w:tcBorders>
              <w:top w:val="nil"/>
              <w:left w:val="nil"/>
              <w:bottom w:val="nil"/>
              <w:right w:val="nil"/>
            </w:tcBorders>
          </w:tcPr>
          <w:p w14:paraId="52077D08" w14:textId="77777777" w:rsidR="007E2588" w:rsidRDefault="007E2588" w:rsidP="00022099">
            <w:pPr>
              <w:jc w:val="center"/>
              <w:rPr>
                <w:noProof/>
                <w:lang w:eastAsia="en-GB"/>
              </w:rPr>
            </w:pPr>
          </w:p>
        </w:tc>
      </w:tr>
      <w:tr w:rsidR="007E2588" w14:paraId="6C55811A" w14:textId="77777777" w:rsidTr="00AB2DDF">
        <w:tc>
          <w:tcPr>
            <w:tcW w:w="14879" w:type="dxa"/>
            <w:gridSpan w:val="6"/>
            <w:tcBorders>
              <w:top w:val="nil"/>
              <w:left w:val="nil"/>
              <w:bottom w:val="nil"/>
              <w:right w:val="nil"/>
            </w:tcBorders>
          </w:tcPr>
          <w:p w14:paraId="03E46FE2" w14:textId="10B94884" w:rsidR="007E2588" w:rsidRDefault="007E2588" w:rsidP="00022099">
            <w:pPr>
              <w:jc w:val="center"/>
              <w:rPr>
                <w:noProof/>
                <w:lang w:eastAsia="en-GB"/>
              </w:rPr>
            </w:pPr>
            <w:r>
              <w:rPr>
                <w:noProof/>
                <w:lang w:eastAsia="en-GB"/>
              </w:rPr>
              <w:lastRenderedPageBreak/>
              <w:drawing>
                <wp:inline distT="0" distB="0" distL="0" distR="0" wp14:anchorId="6A2BFC2F" wp14:editId="3476836C">
                  <wp:extent cx="8140065" cy="57315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140065" cy="5731510"/>
                          </a:xfrm>
                          <a:prstGeom prst="rect">
                            <a:avLst/>
                          </a:prstGeom>
                        </pic:spPr>
                      </pic:pic>
                    </a:graphicData>
                  </a:graphic>
                </wp:inline>
              </w:drawing>
            </w:r>
            <w:r>
              <w:rPr>
                <w:noProof/>
                <w:lang w:eastAsia="en-GB"/>
              </w:rPr>
              <w:drawing>
                <wp:inline distT="0" distB="0" distL="0" distR="0" wp14:anchorId="2F1FB62A" wp14:editId="6E9C244C">
                  <wp:extent cx="8239760" cy="5731510"/>
                  <wp:effectExtent l="0" t="0" r="889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39760" cy="5731510"/>
                          </a:xfrm>
                          <a:prstGeom prst="rect">
                            <a:avLst/>
                          </a:prstGeom>
                        </pic:spPr>
                      </pic:pic>
                    </a:graphicData>
                  </a:graphic>
                </wp:inline>
              </w:drawing>
            </w:r>
          </w:p>
          <w:p w14:paraId="33C8C4E5" w14:textId="5E95AA36" w:rsidR="007E2588" w:rsidRDefault="007E2588" w:rsidP="00022099">
            <w:pPr>
              <w:jc w:val="center"/>
              <w:rPr>
                <w:noProof/>
                <w:lang w:eastAsia="en-GB"/>
              </w:rPr>
            </w:pPr>
            <w:r>
              <w:rPr>
                <w:noProof/>
                <w:lang w:eastAsia="en-GB"/>
              </w:rPr>
              <w:drawing>
                <wp:inline distT="0" distB="0" distL="0" distR="0" wp14:anchorId="557A14A6" wp14:editId="288DADD7">
                  <wp:extent cx="8451850" cy="5731510"/>
                  <wp:effectExtent l="0" t="0" r="635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451850" cy="5731510"/>
                          </a:xfrm>
                          <a:prstGeom prst="rect">
                            <a:avLst/>
                          </a:prstGeom>
                        </pic:spPr>
                      </pic:pic>
                    </a:graphicData>
                  </a:graphic>
                </wp:inline>
              </w:drawing>
            </w:r>
            <w:r>
              <w:rPr>
                <w:noProof/>
                <w:lang w:eastAsia="en-GB"/>
              </w:rPr>
              <w:drawing>
                <wp:inline distT="0" distB="0" distL="0" distR="0" wp14:anchorId="239F70A3" wp14:editId="36B0E0CD">
                  <wp:extent cx="8293100" cy="57315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93100" cy="5731510"/>
                          </a:xfrm>
                          <a:prstGeom prst="rect">
                            <a:avLst/>
                          </a:prstGeom>
                        </pic:spPr>
                      </pic:pic>
                    </a:graphicData>
                  </a:graphic>
                </wp:inline>
              </w:drawing>
            </w:r>
          </w:p>
          <w:p w14:paraId="2EAFBEB2" w14:textId="476C9EB1" w:rsidR="007E2588" w:rsidRDefault="007E2588" w:rsidP="00022099">
            <w:pPr>
              <w:jc w:val="center"/>
              <w:rPr>
                <w:noProof/>
                <w:lang w:eastAsia="en-GB"/>
              </w:rPr>
            </w:pPr>
            <w:r>
              <w:rPr>
                <w:noProof/>
                <w:lang w:eastAsia="en-GB"/>
              </w:rPr>
              <w:drawing>
                <wp:inline distT="0" distB="0" distL="0" distR="0" wp14:anchorId="06887B93" wp14:editId="3CF961A3">
                  <wp:extent cx="8409940" cy="57315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9940" cy="5731510"/>
                          </a:xfrm>
                          <a:prstGeom prst="rect">
                            <a:avLst/>
                          </a:prstGeom>
                        </pic:spPr>
                      </pic:pic>
                    </a:graphicData>
                  </a:graphic>
                </wp:inline>
              </w:drawing>
            </w:r>
          </w:p>
          <w:p w14:paraId="2D10BBCD" w14:textId="784AA924" w:rsidR="007E2588" w:rsidRDefault="009D1E23" w:rsidP="00022099">
            <w:pPr>
              <w:jc w:val="center"/>
              <w:rPr>
                <w:noProof/>
                <w:lang w:eastAsia="en-GB"/>
              </w:rPr>
            </w:pPr>
            <w:r>
              <w:rPr>
                <w:noProof/>
                <w:lang w:eastAsia="en-GB"/>
              </w:rPr>
              <w:drawing>
                <wp:inline distT="0" distB="0" distL="0" distR="0" wp14:anchorId="6347C9AE" wp14:editId="5410FEF0">
                  <wp:extent cx="8242935" cy="5731510"/>
                  <wp:effectExtent l="0" t="0" r="571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42935" cy="5731510"/>
                          </a:xfrm>
                          <a:prstGeom prst="rect">
                            <a:avLst/>
                          </a:prstGeom>
                        </pic:spPr>
                      </pic:pic>
                    </a:graphicData>
                  </a:graphic>
                </wp:inline>
              </w:drawing>
            </w:r>
          </w:p>
          <w:p w14:paraId="55384FAD" w14:textId="41BF2FB2" w:rsidR="007E2588" w:rsidRDefault="007E2588" w:rsidP="00022099">
            <w:pPr>
              <w:jc w:val="center"/>
              <w:rPr>
                <w:noProof/>
                <w:lang w:eastAsia="en-GB"/>
              </w:rPr>
            </w:pPr>
          </w:p>
        </w:tc>
      </w:tr>
      <w:tr w:rsidR="00022099" w14:paraId="53AA5146" w14:textId="77777777" w:rsidTr="00AB2DDF">
        <w:tc>
          <w:tcPr>
            <w:tcW w:w="14879" w:type="dxa"/>
            <w:gridSpan w:val="6"/>
            <w:tcBorders>
              <w:top w:val="nil"/>
              <w:left w:val="nil"/>
              <w:bottom w:val="nil"/>
              <w:right w:val="nil"/>
            </w:tcBorders>
          </w:tcPr>
          <w:p w14:paraId="41040E6D" w14:textId="01AC36FE" w:rsidR="00022099" w:rsidRDefault="00022099" w:rsidP="00022099">
            <w:pPr>
              <w:jc w:val="center"/>
              <w:rPr>
                <w:noProof/>
              </w:rPr>
            </w:pPr>
            <w:r>
              <w:rPr>
                <w:noProof/>
                <w:lang w:eastAsia="en-GB"/>
              </w:rPr>
              <w:lastRenderedPageBreak/>
              <w:drawing>
                <wp:inline distT="0" distB="0" distL="0" distR="0" wp14:anchorId="46C6711C" wp14:editId="45EE19EA">
                  <wp:extent cx="2743200" cy="5910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8858" cy="603075"/>
                          </a:xfrm>
                          <a:prstGeom prst="rect">
                            <a:avLst/>
                          </a:prstGeom>
                        </pic:spPr>
                      </pic:pic>
                    </a:graphicData>
                  </a:graphic>
                </wp:inline>
              </w:drawing>
            </w:r>
          </w:p>
        </w:tc>
      </w:tr>
      <w:tr w:rsidR="00022099" w14:paraId="13648F76" w14:textId="77777777" w:rsidTr="00AB2DDF">
        <w:tc>
          <w:tcPr>
            <w:tcW w:w="14879" w:type="dxa"/>
            <w:gridSpan w:val="6"/>
            <w:tcBorders>
              <w:top w:val="nil"/>
              <w:left w:val="nil"/>
              <w:bottom w:val="nil"/>
              <w:right w:val="nil"/>
            </w:tcBorders>
          </w:tcPr>
          <w:p w14:paraId="5A64EF36" w14:textId="77777777" w:rsidR="00022099" w:rsidRDefault="00022099" w:rsidP="00022099">
            <w:pPr>
              <w:rPr>
                <w:sz w:val="20"/>
                <w:szCs w:val="20"/>
              </w:rPr>
            </w:pPr>
          </w:p>
          <w:p w14:paraId="6D39D636" w14:textId="77777777" w:rsidR="00022099" w:rsidRDefault="00022099" w:rsidP="00022099">
            <w:pPr>
              <w:rPr>
                <w:sz w:val="20"/>
                <w:szCs w:val="20"/>
              </w:rPr>
            </w:pPr>
            <w:r>
              <w:rPr>
                <w:sz w:val="20"/>
                <w:szCs w:val="20"/>
              </w:rPr>
              <w:t>Please follow the link below to access a home learning booklet called ‘The King of Fishes’ (this can either be printed or you can write your answers and ideas in your exercise books):</w:t>
            </w:r>
          </w:p>
          <w:p w14:paraId="5EDBCF86" w14:textId="77777777" w:rsidR="00022099" w:rsidRDefault="00022099" w:rsidP="00022099">
            <w:pPr>
              <w:rPr>
                <w:sz w:val="20"/>
                <w:szCs w:val="20"/>
              </w:rPr>
            </w:pPr>
          </w:p>
          <w:p w14:paraId="31B535E7" w14:textId="77777777" w:rsidR="00022099" w:rsidRDefault="001B0BED" w:rsidP="00022099">
            <w:hyperlink r:id="rId22" w:history="1">
              <w:r w:rsidR="00022099">
                <w:rPr>
                  <w:rStyle w:val="Hyperlink"/>
                </w:rPr>
                <w:t>https://www.talk4writing.com/wp-content/uploads/2020/04/Y4-Unit.pdf</w:t>
              </w:r>
            </w:hyperlink>
          </w:p>
          <w:p w14:paraId="0FE199D1" w14:textId="77777777" w:rsidR="00022099" w:rsidRDefault="00022099" w:rsidP="00022099">
            <w:pPr>
              <w:rPr>
                <w:sz w:val="20"/>
                <w:szCs w:val="20"/>
              </w:rPr>
            </w:pPr>
          </w:p>
          <w:p w14:paraId="5CD6918F" w14:textId="538E821E" w:rsidR="00022099" w:rsidRDefault="00022099" w:rsidP="00022099">
            <w:pPr>
              <w:rPr>
                <w:sz w:val="20"/>
                <w:szCs w:val="20"/>
              </w:rPr>
            </w:pPr>
            <w:r>
              <w:rPr>
                <w:sz w:val="20"/>
                <w:szCs w:val="20"/>
              </w:rPr>
              <w:t>This booklet</w:t>
            </w:r>
            <w:r w:rsidRPr="00D924FE">
              <w:rPr>
                <w:sz w:val="20"/>
                <w:szCs w:val="20"/>
              </w:rPr>
              <w:t xml:space="preserve"> </w:t>
            </w:r>
            <w:r>
              <w:rPr>
                <w:sz w:val="20"/>
                <w:szCs w:val="20"/>
              </w:rPr>
              <w:t xml:space="preserve">is designed for you to work at your own pace over a </w:t>
            </w:r>
            <w:r w:rsidRPr="00022099">
              <w:rPr>
                <w:b/>
                <w:bCs/>
                <w:sz w:val="20"/>
                <w:szCs w:val="20"/>
              </w:rPr>
              <w:t>two-week</w:t>
            </w:r>
            <w:r>
              <w:rPr>
                <w:sz w:val="20"/>
                <w:szCs w:val="20"/>
              </w:rPr>
              <w:t xml:space="preserve"> period, taking you through a series of literacy tasks related to the story including: reading comprehension, grammar, vocabulary and planning tasks. The booklet culminates in you producing your own story!</w:t>
            </w:r>
          </w:p>
          <w:p w14:paraId="2E9B025A" w14:textId="77777777" w:rsidR="00022099" w:rsidRDefault="00022099" w:rsidP="00022099">
            <w:pPr>
              <w:rPr>
                <w:sz w:val="20"/>
                <w:szCs w:val="20"/>
              </w:rPr>
            </w:pPr>
          </w:p>
          <w:p w14:paraId="0BB603A6" w14:textId="77777777" w:rsidR="00022099" w:rsidRDefault="00022099" w:rsidP="00022099">
            <w:pPr>
              <w:rPr>
                <w:sz w:val="20"/>
                <w:szCs w:val="20"/>
              </w:rPr>
            </w:pPr>
            <w:r>
              <w:rPr>
                <w:sz w:val="20"/>
                <w:szCs w:val="20"/>
              </w:rPr>
              <w:t>Please don’t try to complete this in one sitting. Try to complete a couple of pages per session as you work towards creating a fantastic story – good luck!</w:t>
            </w:r>
          </w:p>
          <w:p w14:paraId="60B6BFAF" w14:textId="77777777" w:rsidR="00022099" w:rsidRDefault="00022099" w:rsidP="00022099">
            <w:pPr>
              <w:rPr>
                <w:sz w:val="20"/>
                <w:szCs w:val="20"/>
              </w:rPr>
            </w:pPr>
          </w:p>
          <w:p w14:paraId="5DE4883F" w14:textId="77777777" w:rsidR="00022099" w:rsidRDefault="00022099" w:rsidP="00022099">
            <w:pPr>
              <w:jc w:val="center"/>
              <w:rPr>
                <w:sz w:val="21"/>
                <w:szCs w:val="21"/>
              </w:rPr>
            </w:pPr>
            <w:r>
              <w:rPr>
                <w:noProof/>
                <w:lang w:eastAsia="en-GB"/>
              </w:rPr>
              <w:drawing>
                <wp:inline distT="0" distB="0" distL="0" distR="0" wp14:anchorId="234BB367" wp14:editId="4C69B4D0">
                  <wp:extent cx="2498370" cy="326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14832" cy="3285406"/>
                          </a:xfrm>
                          <a:prstGeom prst="rect">
                            <a:avLst/>
                          </a:prstGeom>
                        </pic:spPr>
                      </pic:pic>
                    </a:graphicData>
                  </a:graphic>
                </wp:inline>
              </w:drawing>
            </w:r>
          </w:p>
          <w:p w14:paraId="42D57E8C" w14:textId="77777777" w:rsidR="00022099" w:rsidRPr="00F51CC7" w:rsidRDefault="00022099" w:rsidP="00022099">
            <w:pPr>
              <w:rPr>
                <w:sz w:val="20"/>
                <w:szCs w:val="20"/>
              </w:rPr>
            </w:pPr>
          </w:p>
        </w:tc>
      </w:tr>
      <w:tr w:rsidR="00AB2DDF" w14:paraId="3FB65BAF" w14:textId="77777777" w:rsidTr="00AB2DDF">
        <w:trPr>
          <w:gridAfter w:val="1"/>
          <w:wAfter w:w="57" w:type="dxa"/>
        </w:trPr>
        <w:tc>
          <w:tcPr>
            <w:tcW w:w="14822" w:type="dxa"/>
            <w:gridSpan w:val="5"/>
            <w:tcBorders>
              <w:top w:val="nil"/>
            </w:tcBorders>
          </w:tcPr>
          <w:p w14:paraId="79EE22B4" w14:textId="77777777" w:rsidR="00AB2DDF" w:rsidRDefault="00AB2DDF" w:rsidP="00342C83">
            <w:pPr>
              <w:rPr>
                <w:noProof/>
              </w:rPr>
            </w:pPr>
            <w:r>
              <w:rPr>
                <w:noProof/>
                <w:lang w:eastAsia="en-GB"/>
              </w:rPr>
              <w:lastRenderedPageBreak/>
              <w:drawing>
                <wp:inline distT="0" distB="0" distL="0" distR="0" wp14:anchorId="5ECBDD5B" wp14:editId="4DF7E1D8">
                  <wp:extent cx="8863330" cy="51460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63330" cy="5146040"/>
                          </a:xfrm>
                          <a:prstGeom prst="rect">
                            <a:avLst/>
                          </a:prstGeom>
                        </pic:spPr>
                      </pic:pic>
                    </a:graphicData>
                  </a:graphic>
                </wp:inline>
              </w:drawing>
            </w:r>
          </w:p>
        </w:tc>
      </w:tr>
      <w:tr w:rsidR="00AB2DDF" w14:paraId="53D2F347" w14:textId="77777777" w:rsidTr="00AB2DDF">
        <w:trPr>
          <w:gridAfter w:val="1"/>
          <w:wAfter w:w="57" w:type="dxa"/>
        </w:trPr>
        <w:tc>
          <w:tcPr>
            <w:tcW w:w="14822" w:type="dxa"/>
            <w:gridSpan w:val="5"/>
            <w:tcBorders>
              <w:top w:val="nil"/>
            </w:tcBorders>
          </w:tcPr>
          <w:p w14:paraId="51E831FF" w14:textId="77777777" w:rsidR="00AB2DDF" w:rsidRDefault="00AB2DDF" w:rsidP="00342C83">
            <w:pPr>
              <w:jc w:val="center"/>
              <w:rPr>
                <w:b/>
                <w:noProof/>
                <w:lang w:eastAsia="en-GB"/>
              </w:rPr>
            </w:pPr>
            <w:r>
              <w:rPr>
                <w:noProof/>
                <w:lang w:eastAsia="en-GB"/>
              </w:rPr>
              <w:lastRenderedPageBreak/>
              <w:drawing>
                <wp:inline distT="0" distB="0" distL="0" distR="0" wp14:anchorId="39A009FD" wp14:editId="4BAC05AD">
                  <wp:extent cx="8860220" cy="61772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83886" cy="6193780"/>
                          </a:xfrm>
                          <a:prstGeom prst="rect">
                            <a:avLst/>
                          </a:prstGeom>
                        </pic:spPr>
                      </pic:pic>
                    </a:graphicData>
                  </a:graphic>
                </wp:inline>
              </w:drawing>
            </w:r>
          </w:p>
        </w:tc>
      </w:tr>
      <w:tr w:rsidR="00022099" w14:paraId="767A2344" w14:textId="77777777" w:rsidTr="00AB2DDF">
        <w:tc>
          <w:tcPr>
            <w:tcW w:w="14879" w:type="dxa"/>
            <w:gridSpan w:val="6"/>
            <w:tcBorders>
              <w:top w:val="nil"/>
            </w:tcBorders>
          </w:tcPr>
          <w:tbl>
            <w:tblPr>
              <w:tblStyle w:val="TableGrid"/>
              <w:tblW w:w="14596" w:type="dxa"/>
              <w:tblLook w:val="04A0" w:firstRow="1" w:lastRow="0" w:firstColumn="1" w:lastColumn="0" w:noHBand="0" w:noVBand="1"/>
            </w:tblPr>
            <w:tblGrid>
              <w:gridCol w:w="14596"/>
            </w:tblGrid>
            <w:tr w:rsidR="00022099" w:rsidRPr="00F51CC7" w14:paraId="1718EB14" w14:textId="77777777" w:rsidTr="005716EA">
              <w:tc>
                <w:tcPr>
                  <w:tcW w:w="14596" w:type="dxa"/>
                  <w:tcBorders>
                    <w:top w:val="nil"/>
                  </w:tcBorders>
                </w:tcPr>
                <w:p w14:paraId="46A7CEE1" w14:textId="77777777" w:rsidR="00022099" w:rsidRDefault="00022099" w:rsidP="00022099">
                  <w:pPr>
                    <w:jc w:val="center"/>
                    <w:rPr>
                      <w:b/>
                    </w:rPr>
                  </w:pPr>
                  <w:r>
                    <w:rPr>
                      <w:noProof/>
                      <w:lang w:eastAsia="en-GB"/>
                    </w:rPr>
                    <w:lastRenderedPageBreak/>
                    <w:drawing>
                      <wp:inline distT="0" distB="0" distL="0" distR="0" wp14:anchorId="0747B8EB" wp14:editId="658DB0DD">
                        <wp:extent cx="1939159" cy="1465514"/>
                        <wp:effectExtent l="0" t="0" r="444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2900" cy="1483456"/>
                                </a:xfrm>
                                <a:prstGeom prst="rect">
                                  <a:avLst/>
                                </a:prstGeom>
                              </pic:spPr>
                            </pic:pic>
                          </a:graphicData>
                        </a:graphic>
                      </wp:inline>
                    </w:drawing>
                  </w:r>
                </w:p>
                <w:p w14:paraId="2EB86C39" w14:textId="77777777" w:rsidR="00022099" w:rsidRDefault="00022099" w:rsidP="00022099">
                  <w:pPr>
                    <w:jc w:val="center"/>
                    <w:rPr>
                      <w:b/>
                    </w:rPr>
                  </w:pPr>
                </w:p>
                <w:p w14:paraId="741CA26B" w14:textId="47AE9314" w:rsidR="00022099" w:rsidRDefault="00022099" w:rsidP="00022099">
                  <w:pPr>
                    <w:jc w:val="center"/>
                    <w:rPr>
                      <w:b/>
                    </w:rPr>
                  </w:pPr>
                  <w:r>
                    <w:rPr>
                      <w:b/>
                    </w:rPr>
                    <w:t>Reading Comprehension – Worst Jobs For Kids</w:t>
                  </w:r>
                </w:p>
                <w:p w14:paraId="098FC94D" w14:textId="77777777" w:rsidR="00022099" w:rsidRDefault="00022099" w:rsidP="00022099">
                  <w:pPr>
                    <w:jc w:val="center"/>
                    <w:rPr>
                      <w:b/>
                    </w:rPr>
                  </w:pPr>
                </w:p>
                <w:p w14:paraId="6C2A4E23" w14:textId="77777777" w:rsidR="00022099" w:rsidRDefault="00022099" w:rsidP="00022099">
                  <w:pPr>
                    <w:jc w:val="center"/>
                  </w:pPr>
                  <w:r>
                    <w:t>Read the text on the following page and answer the following comprehension questions:</w:t>
                  </w:r>
                </w:p>
                <w:p w14:paraId="2E047347" w14:textId="77777777" w:rsidR="00022099" w:rsidRDefault="00022099" w:rsidP="00022099">
                  <w:pPr>
                    <w:jc w:val="center"/>
                  </w:pPr>
                </w:p>
                <w:tbl>
                  <w:tblPr>
                    <w:tblStyle w:val="TableGrid"/>
                    <w:tblW w:w="0" w:type="auto"/>
                    <w:tblLook w:val="04A0" w:firstRow="1" w:lastRow="0" w:firstColumn="1" w:lastColumn="0" w:noHBand="0" w:noVBand="1"/>
                  </w:tblPr>
                  <w:tblGrid>
                    <w:gridCol w:w="1550"/>
                    <w:gridCol w:w="7577"/>
                  </w:tblGrid>
                  <w:tr w:rsidR="00022099" w14:paraId="18C359C1" w14:textId="77777777" w:rsidTr="005716EA">
                    <w:tc>
                      <w:tcPr>
                        <w:tcW w:w="1439" w:type="dxa"/>
                      </w:tcPr>
                      <w:p w14:paraId="7BC72742" w14:textId="77777777" w:rsidR="00022099" w:rsidRDefault="00022099" w:rsidP="00022099"/>
                      <w:p w14:paraId="2239FF39" w14:textId="77777777" w:rsidR="00022099" w:rsidRDefault="00022099" w:rsidP="00022099">
                        <w:r w:rsidRPr="004573E6">
                          <w:t xml:space="preserve">VOCABULARY </w:t>
                        </w:r>
                      </w:p>
                      <w:p w14:paraId="2600E515" w14:textId="77777777" w:rsidR="00022099" w:rsidRPr="004573E6" w:rsidRDefault="00022099" w:rsidP="00022099">
                        <w:r w:rsidRPr="004573E6">
                          <w:t xml:space="preserve">FOCUS </w:t>
                        </w:r>
                      </w:p>
                      <w:p w14:paraId="0B611306" w14:textId="77777777" w:rsidR="00022099" w:rsidRDefault="00022099" w:rsidP="00022099"/>
                    </w:tc>
                    <w:tc>
                      <w:tcPr>
                        <w:tcW w:w="7577" w:type="dxa"/>
                      </w:tcPr>
                      <w:p w14:paraId="26239018" w14:textId="77777777" w:rsidR="00022099" w:rsidRDefault="00022099" w:rsidP="00022099"/>
                      <w:p w14:paraId="41D24CC6" w14:textId="77777777" w:rsidR="00022099" w:rsidRDefault="00022099" w:rsidP="00022099">
                        <w:r>
                          <w:t xml:space="preserve">1. </w:t>
                        </w:r>
                        <w:r w:rsidRPr="000E34CA">
                          <w:t>What word tells the reader how loud a noise was?</w:t>
                        </w:r>
                      </w:p>
                      <w:p w14:paraId="3BD82F08" w14:textId="77777777" w:rsidR="00022099" w:rsidRDefault="00022099" w:rsidP="00022099">
                        <w:r>
                          <w:t xml:space="preserve">2. </w:t>
                        </w:r>
                        <w:r w:rsidRPr="001A1E11">
                          <w:t>Find and write a definition for the word “</w:t>
                        </w:r>
                        <w:r>
                          <w:t>reign</w:t>
                        </w:r>
                        <w:r w:rsidRPr="001A1E11">
                          <w:t>”.</w:t>
                        </w:r>
                      </w:p>
                      <w:p w14:paraId="6F911D58" w14:textId="77777777" w:rsidR="00022099" w:rsidRDefault="00022099" w:rsidP="00022099">
                        <w:r>
                          <w:t>3. Explain what the phrase “horrific conditions” means.</w:t>
                        </w:r>
                      </w:p>
                      <w:p w14:paraId="2D1FB833" w14:textId="77777777" w:rsidR="00022099" w:rsidRDefault="00022099" w:rsidP="00022099">
                        <w:r>
                          <w:t>4. What is meant by “dainty”?</w:t>
                        </w:r>
                      </w:p>
                      <w:p w14:paraId="34EA407D" w14:textId="77777777" w:rsidR="00022099" w:rsidRDefault="00022099" w:rsidP="00022099">
                        <w:r>
                          <w:t>5. What is meant by “toxic”?</w:t>
                        </w:r>
                      </w:p>
                      <w:p w14:paraId="5C5A8C40" w14:textId="77777777" w:rsidR="00022099" w:rsidRDefault="00022099" w:rsidP="00022099"/>
                    </w:tc>
                  </w:tr>
                </w:tbl>
                <w:p w14:paraId="1957072D" w14:textId="77777777" w:rsidR="00022099" w:rsidRDefault="00022099" w:rsidP="00022099">
                  <w:pPr>
                    <w:rPr>
                      <w:noProof/>
                      <w:lang w:eastAsia="en-GB"/>
                    </w:rPr>
                  </w:pPr>
                </w:p>
                <w:tbl>
                  <w:tblPr>
                    <w:tblStyle w:val="TableGrid"/>
                    <w:tblW w:w="0" w:type="auto"/>
                    <w:tblLook w:val="04A0" w:firstRow="1" w:lastRow="0" w:firstColumn="1" w:lastColumn="0" w:noHBand="0" w:noVBand="1"/>
                  </w:tblPr>
                  <w:tblGrid>
                    <w:gridCol w:w="1303"/>
                    <w:gridCol w:w="8595"/>
                  </w:tblGrid>
                  <w:tr w:rsidR="00022099" w14:paraId="318DA751" w14:textId="77777777" w:rsidTr="005970DF">
                    <w:tc>
                      <w:tcPr>
                        <w:tcW w:w="9741" w:type="dxa"/>
                        <w:gridSpan w:val="2"/>
                      </w:tcPr>
                      <w:p w14:paraId="3ABAF675" w14:textId="77777777" w:rsidR="00022099" w:rsidRDefault="00022099" w:rsidP="00022099">
                        <w:r>
                          <w:t>VIPERS QUESTIONS</w:t>
                        </w:r>
                      </w:p>
                    </w:tc>
                  </w:tr>
                  <w:tr w:rsidR="00022099" w14:paraId="672E1998" w14:textId="77777777" w:rsidTr="005970DF">
                    <w:tc>
                      <w:tcPr>
                        <w:tcW w:w="1146" w:type="dxa"/>
                      </w:tcPr>
                      <w:p w14:paraId="2258ACD6" w14:textId="504FE1AD" w:rsidR="00022099" w:rsidRDefault="00022099" w:rsidP="00022099">
                        <w:r>
                          <w:t xml:space="preserve">Summarise </w:t>
                        </w:r>
                      </w:p>
                    </w:tc>
                    <w:tc>
                      <w:tcPr>
                        <w:tcW w:w="8595" w:type="dxa"/>
                      </w:tcPr>
                      <w:p w14:paraId="3EEB627D" w14:textId="183912AA" w:rsidR="00022099" w:rsidRDefault="00022099" w:rsidP="00022099">
                        <w:r w:rsidRPr="000E34CA">
                          <w:t>What were most children lucky to do?</w:t>
                        </w:r>
                      </w:p>
                    </w:tc>
                  </w:tr>
                  <w:tr w:rsidR="00022099" w14:paraId="27979D41" w14:textId="77777777" w:rsidTr="005970DF">
                    <w:tc>
                      <w:tcPr>
                        <w:tcW w:w="1146" w:type="dxa"/>
                      </w:tcPr>
                      <w:p w14:paraId="6E98C14B" w14:textId="163348D1" w:rsidR="00022099" w:rsidRDefault="00022099" w:rsidP="00022099">
                        <w:r>
                          <w:t>Summarise</w:t>
                        </w:r>
                      </w:p>
                    </w:tc>
                    <w:tc>
                      <w:tcPr>
                        <w:tcW w:w="8595" w:type="dxa"/>
                      </w:tcPr>
                      <w:p w14:paraId="753C5BB8" w14:textId="3936B966" w:rsidR="00022099" w:rsidRDefault="00022099" w:rsidP="00022099">
                        <w:r w:rsidRPr="000E34CA">
                          <w:t>Which features of children made them perfect for many jobs?</w:t>
                        </w:r>
                      </w:p>
                    </w:tc>
                  </w:tr>
                  <w:tr w:rsidR="00022099" w14:paraId="4DD322E6" w14:textId="77777777" w:rsidTr="005970DF">
                    <w:tc>
                      <w:tcPr>
                        <w:tcW w:w="1146" w:type="dxa"/>
                      </w:tcPr>
                      <w:p w14:paraId="7E788061" w14:textId="1EA0761D" w:rsidR="00022099" w:rsidRDefault="00022099" w:rsidP="00022099">
                        <w:r>
                          <w:t xml:space="preserve">Summarise </w:t>
                        </w:r>
                      </w:p>
                    </w:tc>
                    <w:tc>
                      <w:tcPr>
                        <w:tcW w:w="8595" w:type="dxa"/>
                      </w:tcPr>
                      <w:p w14:paraId="6FE20B29" w14:textId="79E60A89" w:rsidR="00022099" w:rsidRDefault="00022099" w:rsidP="00022099">
                        <w:r w:rsidRPr="000E34CA">
                          <w:t>What did all of the jobs have in common in terms of children’s health?</w:t>
                        </w:r>
                      </w:p>
                    </w:tc>
                  </w:tr>
                  <w:tr w:rsidR="00022099" w14:paraId="759CDEBB" w14:textId="77777777" w:rsidTr="005970DF">
                    <w:tc>
                      <w:tcPr>
                        <w:tcW w:w="1146" w:type="dxa"/>
                      </w:tcPr>
                      <w:p w14:paraId="37EEA6E6" w14:textId="290A0736" w:rsidR="00022099" w:rsidRDefault="00022099" w:rsidP="00022099">
                        <w:r>
                          <w:t>Summarise</w:t>
                        </w:r>
                      </w:p>
                    </w:tc>
                    <w:tc>
                      <w:tcPr>
                        <w:tcW w:w="8595" w:type="dxa"/>
                      </w:tcPr>
                      <w:p w14:paraId="59859B1F" w14:textId="6EA12746" w:rsidR="00022099" w:rsidRDefault="00022099" w:rsidP="00022099">
                        <w:r w:rsidRPr="000E34CA">
                          <w:t>What happened that meant more children were needed in railway stations?</w:t>
                        </w:r>
                      </w:p>
                    </w:tc>
                  </w:tr>
                  <w:tr w:rsidR="00022099" w14:paraId="16DD1F20" w14:textId="77777777" w:rsidTr="005970DF">
                    <w:tc>
                      <w:tcPr>
                        <w:tcW w:w="1146" w:type="dxa"/>
                      </w:tcPr>
                      <w:p w14:paraId="1E19B069" w14:textId="35ABA20C" w:rsidR="00022099" w:rsidRDefault="00022099" w:rsidP="00022099">
                        <w:r>
                          <w:t>Inference</w:t>
                        </w:r>
                      </w:p>
                    </w:tc>
                    <w:tc>
                      <w:tcPr>
                        <w:tcW w:w="8595" w:type="dxa"/>
                      </w:tcPr>
                      <w:p w14:paraId="5A916504" w14:textId="5D774D37" w:rsidR="00022099" w:rsidRDefault="00022099" w:rsidP="00022099">
                        <w:r w:rsidRPr="000E34CA">
                          <w:t>How do you think the author felt about Victorian children? What tells you this?</w:t>
                        </w:r>
                      </w:p>
                    </w:tc>
                  </w:tr>
                </w:tbl>
                <w:p w14:paraId="3BFFCBD8" w14:textId="77777777" w:rsidR="00022099" w:rsidRDefault="00022099" w:rsidP="00022099">
                  <w:pPr>
                    <w:rPr>
                      <w:sz w:val="20"/>
                      <w:szCs w:val="20"/>
                    </w:rPr>
                  </w:pPr>
                </w:p>
                <w:p w14:paraId="5F3BE04E" w14:textId="77777777" w:rsidR="00022099" w:rsidRPr="00F51CC7" w:rsidRDefault="00022099" w:rsidP="00022099">
                  <w:pPr>
                    <w:rPr>
                      <w:sz w:val="20"/>
                      <w:szCs w:val="20"/>
                    </w:rPr>
                  </w:pPr>
                </w:p>
              </w:tc>
            </w:tr>
            <w:tr w:rsidR="00022099" w14:paraId="212799E5" w14:textId="77777777" w:rsidTr="005716EA">
              <w:tc>
                <w:tcPr>
                  <w:tcW w:w="14596" w:type="dxa"/>
                  <w:tcBorders>
                    <w:top w:val="nil"/>
                  </w:tcBorders>
                </w:tcPr>
                <w:p w14:paraId="3EE9F1A5" w14:textId="77777777" w:rsidR="00022099" w:rsidRDefault="00022099" w:rsidP="00022099">
                  <w:pPr>
                    <w:jc w:val="center"/>
                    <w:rPr>
                      <w:b/>
                      <w:bCs/>
                      <w:u w:val="single"/>
                    </w:rPr>
                  </w:pPr>
                </w:p>
                <w:p w14:paraId="3BD282A9" w14:textId="68B9E743" w:rsidR="00022099" w:rsidRPr="003A648F" w:rsidRDefault="00022099" w:rsidP="00022099">
                  <w:pPr>
                    <w:jc w:val="center"/>
                    <w:rPr>
                      <w:b/>
                      <w:bCs/>
                      <w:u w:val="single"/>
                    </w:rPr>
                  </w:pPr>
                  <w:r w:rsidRPr="003A648F">
                    <w:rPr>
                      <w:b/>
                      <w:bCs/>
                      <w:u w:val="single"/>
                    </w:rPr>
                    <w:lastRenderedPageBreak/>
                    <w:t>Worst Jobs For Kids</w:t>
                  </w:r>
                </w:p>
                <w:p w14:paraId="15EB5EFF" w14:textId="77777777" w:rsidR="00022099" w:rsidRPr="003A648F" w:rsidRDefault="00022099" w:rsidP="00022099">
                  <w:r w:rsidRPr="003A648F">
                    <w:t xml:space="preserve">Ever moaned about having to do your homework? What about cleaning your bedroom, or hoovering the ﬂoor? Count yourself lucky you weren’t a child during Queen Victoria’s reign. You were lucky if you were sent to school back then; most children were sent out to work in some of the most horrific conditions you can imagine. You’ve probably heard about chimney sweeps and ﬂower sellers, but there were much worse jobs out there if you were desperate. </w:t>
                  </w:r>
                </w:p>
                <w:p w14:paraId="01A808B3" w14:textId="77777777" w:rsidR="00022099" w:rsidRPr="003A648F" w:rsidRDefault="00022099" w:rsidP="00022099">
                  <w:r w:rsidRPr="003A648F">
                    <w:t xml:space="preserve">Do you love rolling around in the mud? How about scraping through the dirt to find any coins or lost bits of jewellery? If that sounds good, then a job as a </w:t>
                  </w:r>
                  <w:proofErr w:type="spellStart"/>
                  <w:r w:rsidRPr="003A648F">
                    <w:t>tosher</w:t>
                  </w:r>
                  <w:proofErr w:type="spellEnd"/>
                  <w:r w:rsidRPr="003A648F">
                    <w:t xml:space="preserve"> might have been right up your street. It wasn’t just the muck and fi lth on the street though, you’d spend most of your time down in the sewers rummaging around for anything that the rich folk up above might have dropped into the drains. </w:t>
                  </w:r>
                </w:p>
                <w:p w14:paraId="26626703" w14:textId="77777777" w:rsidR="00022099" w:rsidRPr="003A648F" w:rsidRDefault="00022099" w:rsidP="00022099">
                  <w:r w:rsidRPr="003A648F">
                    <w:t>Tiny children have tiny hands, and they were perfect for fixing the fiddly little mechanisms on the enormous looms that factories used to weave fabric. The sound of the shuttles ﬂying backwards and forwards would have caused quite a din; however, they couldn’t stop working just to fi x a machine. Instead, children would scuttle around underneath the vast wooden machines and try to time their movements perfectly. Quite often they would get it wrong. The lucky ones only lost a finger. The unlucky ones? Well, I’m sure you can guess.</w:t>
                  </w:r>
                </w:p>
                <w:p w14:paraId="2816A978" w14:textId="77777777" w:rsidR="00022099" w:rsidRPr="003A648F" w:rsidRDefault="00022099" w:rsidP="00022099">
                  <w:r w:rsidRPr="003A648F">
                    <w:t>It wasn’t just f</w:t>
                  </w:r>
                  <w:r>
                    <w:t>i</w:t>
                  </w:r>
                  <w:r w:rsidRPr="003A648F">
                    <w:t>xing the looms that children’s dainty digits were perfect for. The rise of the steam train meant that lots of children were needed to scrape out the cinders and clean the undercarriage of the engine. Not only did this involve a lot of choking dust and ash, but the cinders were often still red-hot, and many children suﬀered horrific burns.</w:t>
                  </w:r>
                </w:p>
                <w:p w14:paraId="08703B99" w14:textId="77777777" w:rsidR="00022099" w:rsidRPr="003A648F" w:rsidRDefault="00022099" w:rsidP="00022099">
                  <w:r w:rsidRPr="003A648F">
                    <w:t>Most houses were lit by candles back then, and so matches were needed by the thousands. Dipping the sticks in the toxic phosphorus was another job saved for the cursed children. The horrible chemical would rot their teeth and often led to fatal lung disease. Not sure it was worth it for a penny a day.</w:t>
                  </w:r>
                </w:p>
                <w:p w14:paraId="54AB13FE" w14:textId="77777777" w:rsidR="00022099" w:rsidRPr="003A648F" w:rsidRDefault="00022099" w:rsidP="00022099">
                  <w:r>
                    <w:rPr>
                      <w:noProof/>
                      <w:lang w:eastAsia="en-GB"/>
                    </w:rPr>
                    <w:drawing>
                      <wp:anchor distT="0" distB="0" distL="114300" distR="114300" simplePos="0" relativeHeight="251701248" behindDoc="0" locked="0" layoutInCell="1" allowOverlap="1" wp14:anchorId="7EA0F2F2" wp14:editId="7F952678">
                        <wp:simplePos x="0" y="0"/>
                        <wp:positionH relativeFrom="margin">
                          <wp:align>left</wp:align>
                        </wp:positionH>
                        <wp:positionV relativeFrom="paragraph">
                          <wp:posOffset>8890</wp:posOffset>
                        </wp:positionV>
                        <wp:extent cx="1704975" cy="21564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08288" cy="2161213"/>
                                </a:xfrm>
                                <a:prstGeom prst="rect">
                                  <a:avLst/>
                                </a:prstGeom>
                              </pic:spPr>
                            </pic:pic>
                          </a:graphicData>
                        </a:graphic>
                        <wp14:sizeRelH relativeFrom="margin">
                          <wp14:pctWidth>0</wp14:pctWidth>
                        </wp14:sizeRelH>
                        <wp14:sizeRelV relativeFrom="margin">
                          <wp14:pctHeight>0</wp14:pctHeight>
                        </wp14:sizeRelV>
                      </wp:anchor>
                    </w:drawing>
                  </w:r>
                  <w:r w:rsidRPr="003A648F">
                    <w:t>Dick Whittington said that the streets of London were paved with gold. More accurately, they were often paved with filth, particularly dog droppings. Luckily for the children of the time, they could earn money by scraping it up and selling it to the tanners - people who turned the hide of a cow into leather. If they really wanted to earn some money, they could help the tanners by stamping the poo into an odorous mix of chemicals (barefoot, of course) and using it to soak the skins. Unfortunately, many poor children didn’t have access to a bath afterwards!</w:t>
                  </w:r>
                </w:p>
                <w:p w14:paraId="422ACA55" w14:textId="77777777" w:rsidR="00022099" w:rsidRPr="001A1E11" w:rsidRDefault="00022099" w:rsidP="00022099">
                  <w:r w:rsidRPr="003A648F">
                    <w:t>So there you have it. There were some pretty vile jobs for luckless lads and lasses in Victorian times, and we haven’t even mentioned leech collectors, coal miners, rat catchers, navvies (canal diggers) and grave robbers. No wonder so many children were desperate to go to school!</w:t>
                  </w:r>
                  <w:r>
                    <w:t xml:space="preserve"> </w:t>
                  </w:r>
                </w:p>
                <w:p w14:paraId="31FF1078" w14:textId="534FEA0B" w:rsidR="00022099" w:rsidRDefault="00022099" w:rsidP="00022099">
                  <w:pPr>
                    <w:jc w:val="center"/>
                    <w:rPr>
                      <w:b/>
                      <w:noProof/>
                      <w:lang w:eastAsia="en-GB"/>
                    </w:rPr>
                  </w:pPr>
                </w:p>
              </w:tc>
            </w:tr>
          </w:tbl>
          <w:p w14:paraId="23CC7A3C" w14:textId="77777777" w:rsidR="00022099" w:rsidRDefault="00022099" w:rsidP="00022099">
            <w:pPr>
              <w:jc w:val="center"/>
              <w:rPr>
                <w:noProof/>
              </w:rPr>
            </w:pPr>
          </w:p>
        </w:tc>
      </w:tr>
      <w:tr w:rsidR="00022099" w14:paraId="74AE91BC" w14:textId="77777777" w:rsidTr="00AB2DDF">
        <w:tblPrEx>
          <w:tblBorders>
            <w:insideH w:val="none" w:sz="0" w:space="0" w:color="auto"/>
            <w:insideV w:val="none" w:sz="0" w:space="0" w:color="auto"/>
          </w:tblBorders>
        </w:tblPrEx>
        <w:trPr>
          <w:trHeight w:val="1135"/>
        </w:trPr>
        <w:tc>
          <w:tcPr>
            <w:tcW w:w="7296" w:type="dxa"/>
            <w:tcBorders>
              <w:right w:val="single" w:sz="4" w:space="0" w:color="auto"/>
            </w:tcBorders>
          </w:tcPr>
          <w:p w14:paraId="13E06A1A" w14:textId="77777777" w:rsidR="00022099" w:rsidRDefault="00022099" w:rsidP="00022099">
            <w:pPr>
              <w:jc w:val="center"/>
              <w:rPr>
                <w:sz w:val="21"/>
                <w:szCs w:val="21"/>
              </w:rPr>
            </w:pPr>
            <w:r>
              <w:rPr>
                <w:sz w:val="21"/>
                <w:szCs w:val="21"/>
              </w:rPr>
              <w:lastRenderedPageBreak/>
              <w:br w:type="page"/>
            </w:r>
            <w:r w:rsidRPr="00A5464B">
              <w:rPr>
                <w:noProof/>
                <w:lang w:eastAsia="en-GB"/>
              </w:rPr>
              <w:drawing>
                <wp:inline distT="0" distB="0" distL="0" distR="0" wp14:anchorId="0B36B522" wp14:editId="459FF7BB">
                  <wp:extent cx="2097141" cy="60605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43190" cy="619363"/>
                          </a:xfrm>
                          <a:prstGeom prst="rect">
                            <a:avLst/>
                          </a:prstGeom>
                        </pic:spPr>
                      </pic:pic>
                    </a:graphicData>
                  </a:graphic>
                </wp:inline>
              </w:drawing>
            </w:r>
          </w:p>
          <w:p w14:paraId="23531ED2" w14:textId="77777777" w:rsidR="00022099" w:rsidRDefault="00022099" w:rsidP="00022099">
            <w:pPr>
              <w:jc w:val="center"/>
              <w:rPr>
                <w:b/>
              </w:rPr>
            </w:pPr>
          </w:p>
          <w:p w14:paraId="682F3085" w14:textId="5C48B519" w:rsidR="00022099" w:rsidRDefault="00022099" w:rsidP="00022099">
            <w:pPr>
              <w:jc w:val="center"/>
              <w:rPr>
                <w:b/>
              </w:rPr>
            </w:pPr>
            <w:r>
              <w:rPr>
                <w:b/>
              </w:rPr>
              <w:t xml:space="preserve">Science </w:t>
            </w:r>
            <w:r w:rsidRPr="00E27F8C">
              <w:rPr>
                <w:b/>
              </w:rPr>
              <w:t xml:space="preserve">– </w:t>
            </w:r>
            <w:r>
              <w:rPr>
                <w:b/>
              </w:rPr>
              <w:t>Rocks</w:t>
            </w:r>
          </w:p>
          <w:p w14:paraId="75655407" w14:textId="77777777" w:rsidR="00022099" w:rsidRDefault="00022099" w:rsidP="00022099">
            <w:pPr>
              <w:jc w:val="center"/>
              <w:rPr>
                <w:b/>
              </w:rPr>
            </w:pPr>
          </w:p>
          <w:p w14:paraId="4B557818" w14:textId="51123E14" w:rsidR="00022099" w:rsidRDefault="00022099" w:rsidP="00022099">
            <w:pPr>
              <w:jc w:val="center"/>
              <w:rPr>
                <w:b/>
              </w:rPr>
            </w:pPr>
            <w:r>
              <w:rPr>
                <w:b/>
              </w:rPr>
              <w:t>Using the two study sheets about rocks and soil at the end of this document, can you answer the following questions?</w:t>
            </w:r>
          </w:p>
          <w:p w14:paraId="28ED0BC2" w14:textId="77777777" w:rsidR="00022099" w:rsidRDefault="00022099" w:rsidP="00022099">
            <w:pPr>
              <w:jc w:val="center"/>
              <w:rPr>
                <w:b/>
              </w:rPr>
            </w:pPr>
          </w:p>
          <w:p w14:paraId="28E8DF8E" w14:textId="61CEACA1" w:rsidR="00022099" w:rsidRDefault="00022099" w:rsidP="00022099">
            <w:pPr>
              <w:pStyle w:val="ListParagraph"/>
              <w:numPr>
                <w:ilvl w:val="0"/>
                <w:numId w:val="14"/>
              </w:numPr>
              <w:spacing w:line="276" w:lineRule="auto"/>
            </w:pPr>
            <w:r>
              <w:t xml:space="preserve">Which of the following is a </w:t>
            </w:r>
            <w:r w:rsidRPr="004145FD">
              <w:rPr>
                <w:b/>
                <w:bCs/>
              </w:rPr>
              <w:t>property</w:t>
            </w:r>
            <w:r>
              <w:t xml:space="preserve"> of some types of rock: sedimentary / permeable / igneous / metamorphic?</w:t>
            </w:r>
          </w:p>
          <w:p w14:paraId="08D50868" w14:textId="365C8ADF" w:rsidR="00022099" w:rsidRDefault="00022099" w:rsidP="00022099">
            <w:pPr>
              <w:pStyle w:val="ListParagraph"/>
              <w:numPr>
                <w:ilvl w:val="0"/>
                <w:numId w:val="14"/>
              </w:numPr>
              <w:spacing w:line="276" w:lineRule="auto"/>
            </w:pPr>
            <w:r>
              <w:t>Put the stages of fossil formation in the correct order: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0"/>
            </w:tblGrid>
            <w:tr w:rsidR="00022099" w14:paraId="29FF9B98" w14:textId="77777777" w:rsidTr="00920A8B">
              <w:tc>
                <w:tcPr>
                  <w:tcW w:w="6857" w:type="dxa"/>
                </w:tcPr>
                <w:p w14:paraId="31FFA2D0" w14:textId="77777777" w:rsidR="00022099" w:rsidRDefault="00022099" w:rsidP="00022099">
                  <w:pPr>
                    <w:pStyle w:val="ListParagraph"/>
                    <w:numPr>
                      <w:ilvl w:val="0"/>
                      <w:numId w:val="15"/>
                    </w:numPr>
                    <w:spacing w:line="276" w:lineRule="auto"/>
                  </w:pPr>
                  <w:r>
                    <w:t>A shape or imprint of the plant or animal is formed in the rock.</w:t>
                  </w:r>
                </w:p>
                <w:p w14:paraId="50A95595" w14:textId="77777777" w:rsidR="00022099" w:rsidRDefault="00022099" w:rsidP="00022099">
                  <w:pPr>
                    <w:pStyle w:val="ListParagraph"/>
                    <w:numPr>
                      <w:ilvl w:val="0"/>
                      <w:numId w:val="15"/>
                    </w:numPr>
                    <w:spacing w:line="276" w:lineRule="auto"/>
                  </w:pPr>
                  <w:r>
                    <w:t>A plant or animal dies</w:t>
                  </w:r>
                </w:p>
                <w:p w14:paraId="48B1477E" w14:textId="77777777" w:rsidR="00022099" w:rsidRDefault="00022099" w:rsidP="00022099">
                  <w:pPr>
                    <w:pStyle w:val="ListParagraph"/>
                    <w:numPr>
                      <w:ilvl w:val="0"/>
                      <w:numId w:val="15"/>
                    </w:numPr>
                    <w:spacing w:line="276" w:lineRule="auto"/>
                  </w:pPr>
                  <w:r>
                    <w:t>The layers become compressed and form rock over and around the plant or animal.</w:t>
                  </w:r>
                </w:p>
                <w:p w14:paraId="07E2FC8E" w14:textId="54CB61AC" w:rsidR="00022099" w:rsidRDefault="00022099" w:rsidP="00022099">
                  <w:pPr>
                    <w:pStyle w:val="ListParagraph"/>
                    <w:numPr>
                      <w:ilvl w:val="0"/>
                      <w:numId w:val="15"/>
                    </w:numPr>
                    <w:spacing w:line="276" w:lineRule="auto"/>
                  </w:pPr>
                  <w:r>
                    <w:t>Over time, the plant or animal gets covered by sand and mud.</w:t>
                  </w:r>
                </w:p>
              </w:tc>
            </w:tr>
          </w:tbl>
          <w:p w14:paraId="6FB02BA3" w14:textId="024DE27A" w:rsidR="00022099" w:rsidRDefault="00022099" w:rsidP="00022099">
            <w:pPr>
              <w:pStyle w:val="ListParagraph"/>
              <w:numPr>
                <w:ilvl w:val="0"/>
                <w:numId w:val="14"/>
              </w:numPr>
              <w:spacing w:line="276" w:lineRule="auto"/>
            </w:pPr>
            <w:r>
              <w:t>Complete the sentence: Soil is made of four things: organic material, water, air and _______________.</w:t>
            </w:r>
          </w:p>
          <w:p w14:paraId="182D3AC7" w14:textId="45AAD198" w:rsidR="00022099" w:rsidRPr="00920A8B" w:rsidRDefault="00022099" w:rsidP="00022099">
            <w:pPr>
              <w:pStyle w:val="ListParagraph"/>
              <w:numPr>
                <w:ilvl w:val="0"/>
                <w:numId w:val="14"/>
              </w:numPr>
              <w:spacing w:line="276" w:lineRule="auto"/>
            </w:pPr>
            <w:r>
              <w:t>Can you describe sedimentary, igneous and metamorphic rocks and give examples of each type?</w:t>
            </w:r>
          </w:p>
          <w:p w14:paraId="4BEF87FF" w14:textId="77777777" w:rsidR="00022099" w:rsidRDefault="00022099" w:rsidP="00022099">
            <w:pPr>
              <w:rPr>
                <w:b/>
                <w:bCs/>
              </w:rPr>
            </w:pPr>
          </w:p>
          <w:p w14:paraId="058351DF" w14:textId="7C906E97" w:rsidR="00022099" w:rsidRPr="001956FA" w:rsidRDefault="00022099" w:rsidP="00022099">
            <w:r>
              <w:rPr>
                <w:b/>
                <w:bCs/>
              </w:rPr>
              <w:t>Y</w:t>
            </w:r>
            <w:r w:rsidRPr="00CD4090">
              <w:rPr>
                <w:b/>
                <w:bCs/>
              </w:rPr>
              <w:t>ou could present this information in the form of an information text along with illustrations and labelled diagrams.</w:t>
            </w:r>
          </w:p>
        </w:tc>
        <w:tc>
          <w:tcPr>
            <w:tcW w:w="7583" w:type="dxa"/>
            <w:gridSpan w:val="5"/>
            <w:tcBorders>
              <w:top w:val="single" w:sz="4" w:space="0" w:color="auto"/>
              <w:left w:val="single" w:sz="4" w:space="0" w:color="auto"/>
              <w:bottom w:val="nil"/>
            </w:tcBorders>
          </w:tcPr>
          <w:p w14:paraId="19E87B02" w14:textId="77777777" w:rsidR="00022099" w:rsidRDefault="00022099" w:rsidP="00022099">
            <w:pPr>
              <w:jc w:val="center"/>
              <w:rPr>
                <w:sz w:val="21"/>
                <w:szCs w:val="21"/>
              </w:rPr>
            </w:pPr>
            <w:r w:rsidRPr="00A5464B">
              <w:rPr>
                <w:noProof/>
                <w:lang w:eastAsia="en-GB"/>
              </w:rPr>
              <w:drawing>
                <wp:inline distT="0" distB="0" distL="0" distR="0" wp14:anchorId="53EF94F1" wp14:editId="2931C62E">
                  <wp:extent cx="3287169" cy="94996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7169" cy="949960"/>
                          </a:xfrm>
                          <a:prstGeom prst="rect">
                            <a:avLst/>
                          </a:prstGeom>
                        </pic:spPr>
                      </pic:pic>
                    </a:graphicData>
                  </a:graphic>
                </wp:inline>
              </w:drawing>
            </w:r>
          </w:p>
          <w:p w14:paraId="06C3A88A" w14:textId="77777777" w:rsidR="00022099" w:rsidRDefault="00022099" w:rsidP="00022099">
            <w:pPr>
              <w:rPr>
                <w:b/>
              </w:rPr>
            </w:pPr>
          </w:p>
          <w:p w14:paraId="1B255B13" w14:textId="348D0BAF" w:rsidR="00022099" w:rsidRDefault="00022099" w:rsidP="00022099">
            <w:pPr>
              <w:jc w:val="center"/>
              <w:rPr>
                <w:b/>
              </w:rPr>
            </w:pPr>
            <w:r>
              <w:rPr>
                <w:b/>
              </w:rPr>
              <w:t>Geography</w:t>
            </w:r>
            <w:r w:rsidRPr="00E27F8C">
              <w:rPr>
                <w:b/>
              </w:rPr>
              <w:t xml:space="preserve"> – </w:t>
            </w:r>
            <w:r>
              <w:rPr>
                <w:b/>
              </w:rPr>
              <w:t>UK &amp; British Isles</w:t>
            </w:r>
          </w:p>
          <w:p w14:paraId="0323B070" w14:textId="77777777" w:rsidR="00022099" w:rsidRDefault="00022099" w:rsidP="00022099">
            <w:pPr>
              <w:jc w:val="center"/>
              <w:rPr>
                <w:b/>
              </w:rPr>
            </w:pPr>
          </w:p>
          <w:p w14:paraId="18981EC1" w14:textId="2338B5D7" w:rsidR="00022099" w:rsidRDefault="00022099" w:rsidP="00022099">
            <w:pPr>
              <w:jc w:val="center"/>
              <w:rPr>
                <w:b/>
              </w:rPr>
            </w:pPr>
            <w:r>
              <w:rPr>
                <w:b/>
              </w:rPr>
              <w:t>We are revisiting a topic from your previous year: UK &amp; British Isles. Using the worksheets provided below, can you complete the following tasks?</w:t>
            </w:r>
          </w:p>
          <w:p w14:paraId="7429644F" w14:textId="77777777" w:rsidR="00022099" w:rsidRDefault="00022099" w:rsidP="00022099">
            <w:pPr>
              <w:jc w:val="center"/>
              <w:rPr>
                <w:sz w:val="22"/>
                <w:szCs w:val="22"/>
              </w:rPr>
            </w:pPr>
          </w:p>
          <w:p w14:paraId="0711CAB3" w14:textId="2F21265F" w:rsidR="00022099" w:rsidRDefault="00022099" w:rsidP="00022099">
            <w:pPr>
              <w:pStyle w:val="ListParagraph"/>
              <w:numPr>
                <w:ilvl w:val="0"/>
                <w:numId w:val="16"/>
              </w:numPr>
            </w:pPr>
            <w:r>
              <w:t>Match the UK Country to its capital and then draw that country’s flag (using the worksheet provided below).</w:t>
            </w:r>
          </w:p>
          <w:p w14:paraId="35EDBCC2" w14:textId="77777777" w:rsidR="00022099" w:rsidRDefault="00022099" w:rsidP="00022099">
            <w:pPr>
              <w:pStyle w:val="ListParagraph"/>
            </w:pPr>
          </w:p>
          <w:p w14:paraId="2B2CDFF7" w14:textId="7C6F3098" w:rsidR="00022099" w:rsidRDefault="00022099" w:rsidP="00022099">
            <w:pPr>
              <w:pStyle w:val="ListParagraph"/>
              <w:numPr>
                <w:ilvl w:val="0"/>
                <w:numId w:val="16"/>
              </w:numPr>
            </w:pPr>
            <w:r>
              <w:t>A UK map activity – follow the worksheet instructions, you will be labelling countries, bodies of water and colouring them according to instructions.</w:t>
            </w:r>
          </w:p>
          <w:p w14:paraId="50A83A6B" w14:textId="77777777" w:rsidR="00022099" w:rsidRPr="0089772C" w:rsidRDefault="00022099" w:rsidP="00022099"/>
          <w:p w14:paraId="44F48C13" w14:textId="698269A7" w:rsidR="00022099" w:rsidRPr="00AC7747" w:rsidRDefault="00022099" w:rsidP="00022099">
            <w:pPr>
              <w:pStyle w:val="ListParagraph"/>
              <w:numPr>
                <w:ilvl w:val="0"/>
                <w:numId w:val="16"/>
              </w:numPr>
            </w:pPr>
            <w:r>
              <w:t xml:space="preserve">Using the map, record which cities of the United Kingdom can be found at each latitude and longitude coordinate. You will need to </w:t>
            </w:r>
            <w:r w:rsidRPr="004145FD">
              <w:rPr>
                <w:b/>
                <w:bCs/>
              </w:rPr>
              <w:t>round</w:t>
            </w:r>
            <w:r>
              <w:t xml:space="preserve"> to the nearest degree.</w:t>
            </w:r>
          </w:p>
        </w:tc>
      </w:tr>
      <w:tr w:rsidR="00022099" w14:paraId="0FA6BD2B" w14:textId="77777777" w:rsidTr="00AB2DDF">
        <w:tblPrEx>
          <w:tblBorders>
            <w:insideH w:val="none" w:sz="0" w:space="0" w:color="auto"/>
            <w:insideV w:val="none" w:sz="0" w:space="0" w:color="auto"/>
          </w:tblBorders>
        </w:tblPrEx>
        <w:trPr>
          <w:trHeight w:val="94"/>
        </w:trPr>
        <w:tc>
          <w:tcPr>
            <w:tcW w:w="7296" w:type="dxa"/>
            <w:tcBorders>
              <w:right w:val="single" w:sz="4" w:space="0" w:color="auto"/>
            </w:tcBorders>
          </w:tcPr>
          <w:p w14:paraId="6819DB85" w14:textId="77777777" w:rsidR="00022099" w:rsidRPr="00E27F8C" w:rsidRDefault="00022099" w:rsidP="00022099"/>
        </w:tc>
        <w:tc>
          <w:tcPr>
            <w:tcW w:w="7583" w:type="dxa"/>
            <w:gridSpan w:val="5"/>
            <w:tcBorders>
              <w:top w:val="nil"/>
              <w:left w:val="single" w:sz="4" w:space="0" w:color="auto"/>
              <w:bottom w:val="nil"/>
            </w:tcBorders>
          </w:tcPr>
          <w:p w14:paraId="430771D4" w14:textId="77777777" w:rsidR="00022099" w:rsidRDefault="00022099" w:rsidP="00022099"/>
        </w:tc>
      </w:tr>
      <w:tr w:rsidR="00022099" w14:paraId="3E0F0DB8" w14:textId="77777777" w:rsidTr="00AB2DDF">
        <w:tblPrEx>
          <w:tblBorders>
            <w:insideH w:val="none" w:sz="0" w:space="0" w:color="auto"/>
            <w:insideV w:val="none" w:sz="0" w:space="0" w:color="auto"/>
          </w:tblBorders>
        </w:tblPrEx>
        <w:trPr>
          <w:trHeight w:val="94"/>
        </w:trPr>
        <w:tc>
          <w:tcPr>
            <w:tcW w:w="7296" w:type="dxa"/>
            <w:tcBorders>
              <w:right w:val="single" w:sz="4" w:space="0" w:color="auto"/>
            </w:tcBorders>
          </w:tcPr>
          <w:p w14:paraId="0AB3C45C" w14:textId="77777777" w:rsidR="00022099" w:rsidRPr="00E27F8C" w:rsidRDefault="00022099" w:rsidP="00022099"/>
        </w:tc>
        <w:tc>
          <w:tcPr>
            <w:tcW w:w="7583" w:type="dxa"/>
            <w:gridSpan w:val="5"/>
            <w:tcBorders>
              <w:top w:val="nil"/>
              <w:left w:val="single" w:sz="4" w:space="0" w:color="auto"/>
              <w:bottom w:val="nil"/>
            </w:tcBorders>
          </w:tcPr>
          <w:p w14:paraId="2D80B791" w14:textId="77777777" w:rsidR="00022099" w:rsidRDefault="00022099" w:rsidP="00022099"/>
        </w:tc>
      </w:tr>
      <w:tr w:rsidR="00022099" w14:paraId="7C3068C7" w14:textId="77777777" w:rsidTr="00AB2DDF">
        <w:trPr>
          <w:gridAfter w:val="2"/>
          <w:wAfter w:w="142" w:type="dxa"/>
        </w:trPr>
        <w:tc>
          <w:tcPr>
            <w:tcW w:w="8248" w:type="dxa"/>
            <w:gridSpan w:val="3"/>
          </w:tcPr>
          <w:p w14:paraId="628E0FBA" w14:textId="6ADAFC9E" w:rsidR="00022099" w:rsidRPr="00C96F93" w:rsidRDefault="00022099" w:rsidP="00022099">
            <w:pPr>
              <w:jc w:val="center"/>
              <w:rPr>
                <w:sz w:val="28"/>
                <w:szCs w:val="28"/>
              </w:rPr>
            </w:pPr>
            <w:r w:rsidRPr="00C96F93">
              <w:rPr>
                <w:sz w:val="28"/>
                <w:szCs w:val="28"/>
              </w:rPr>
              <w:lastRenderedPageBreak/>
              <w:br w:type="page"/>
            </w:r>
            <w:r w:rsidRPr="00C96F93">
              <w:rPr>
                <w:noProof/>
                <w:sz w:val="28"/>
                <w:szCs w:val="28"/>
                <w:lang w:eastAsia="en-GB"/>
              </w:rPr>
              <w:drawing>
                <wp:inline distT="0" distB="0" distL="0" distR="0" wp14:anchorId="6E1A1B54" wp14:editId="7A974EF0">
                  <wp:extent cx="2337798" cy="575945"/>
                  <wp:effectExtent l="0" t="0" r="0" b="0"/>
                  <wp:docPr id="36" name="Picture 36"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7EFE4223" w14:textId="77777777" w:rsidR="00022099" w:rsidRPr="00C96F93" w:rsidRDefault="00022099" w:rsidP="00022099">
            <w:pPr>
              <w:jc w:val="center"/>
              <w:rPr>
                <w:sz w:val="28"/>
                <w:szCs w:val="28"/>
              </w:rPr>
            </w:pPr>
          </w:p>
          <w:p w14:paraId="7B3C244F" w14:textId="6462D915" w:rsidR="00022099" w:rsidRPr="00C96F93" w:rsidRDefault="00022099" w:rsidP="00022099">
            <w:pPr>
              <w:jc w:val="center"/>
              <w:rPr>
                <w:b/>
                <w:sz w:val="28"/>
                <w:szCs w:val="28"/>
              </w:rPr>
            </w:pPr>
            <w:r w:rsidRPr="00C96F93">
              <w:rPr>
                <w:b/>
                <w:sz w:val="28"/>
                <w:szCs w:val="28"/>
              </w:rPr>
              <w:t>Week 1</w:t>
            </w:r>
          </w:p>
          <w:p w14:paraId="4D49E49B" w14:textId="77777777" w:rsidR="00022099" w:rsidRPr="00C96F93" w:rsidRDefault="00022099" w:rsidP="00022099">
            <w:pPr>
              <w:jc w:val="center"/>
              <w:rPr>
                <w:b/>
                <w:sz w:val="28"/>
                <w:szCs w:val="28"/>
              </w:rPr>
            </w:pPr>
          </w:p>
          <w:p w14:paraId="42E7117C" w14:textId="6D7264E9" w:rsidR="00022099" w:rsidRDefault="00022099" w:rsidP="00022099">
            <w:pPr>
              <w:jc w:val="center"/>
              <w:rPr>
                <w:rFonts w:ascii="Comic Sans MS" w:hAnsi="Comic Sans MS"/>
                <w:iCs/>
                <w:sz w:val="28"/>
                <w:szCs w:val="28"/>
              </w:rPr>
            </w:pPr>
            <w:r>
              <w:rPr>
                <w:rFonts w:ascii="Comic Sans MS" w:hAnsi="Comic Sans MS"/>
                <w:iCs/>
                <w:sz w:val="28"/>
                <w:szCs w:val="28"/>
              </w:rPr>
              <w:t>Please learn your spellings for this week:</w:t>
            </w:r>
          </w:p>
          <w:p w14:paraId="58963A80" w14:textId="77777777" w:rsidR="00022099" w:rsidRPr="00C96F93" w:rsidRDefault="00022099" w:rsidP="00022099">
            <w:pPr>
              <w:jc w:val="center"/>
              <w:rPr>
                <w:rFonts w:ascii="Comic Sans MS" w:hAnsi="Comic Sans MS"/>
                <w:iCs/>
                <w:sz w:val="28"/>
                <w:szCs w:val="28"/>
              </w:rPr>
            </w:pPr>
          </w:p>
          <w:p w14:paraId="051826F5" w14:textId="2269762B"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treasure</w:t>
            </w:r>
          </w:p>
          <w:p w14:paraId="0A9B4B11"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measure</w:t>
            </w:r>
          </w:p>
          <w:p w14:paraId="029B7849"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leisure</w:t>
            </w:r>
          </w:p>
          <w:p w14:paraId="21624956"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enclosure</w:t>
            </w:r>
          </w:p>
          <w:p w14:paraId="52A4204A"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pleasure</w:t>
            </w:r>
          </w:p>
          <w:p w14:paraId="7D77A2A0"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closure</w:t>
            </w:r>
          </w:p>
          <w:p w14:paraId="71A6DBF8"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picture</w:t>
            </w:r>
          </w:p>
          <w:p w14:paraId="29519F13"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adventure</w:t>
            </w:r>
          </w:p>
          <w:p w14:paraId="3B50579F"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capture</w:t>
            </w:r>
          </w:p>
          <w:p w14:paraId="143E3FB0"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mixture</w:t>
            </w:r>
          </w:p>
          <w:p w14:paraId="331DFD02"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creature</w:t>
            </w:r>
          </w:p>
          <w:p w14:paraId="4A80DEBC" w14:textId="208006CD" w:rsidR="00022099" w:rsidRPr="00C96F93" w:rsidRDefault="00022099" w:rsidP="00022099">
            <w:pPr>
              <w:jc w:val="center"/>
              <w:rPr>
                <w:sz w:val="28"/>
                <w:szCs w:val="28"/>
              </w:rPr>
            </w:pPr>
            <w:r w:rsidRPr="00C96F93">
              <w:rPr>
                <w:rFonts w:ascii="Comic Sans MS" w:hAnsi="Comic Sans MS"/>
                <w:i/>
                <w:sz w:val="28"/>
                <w:szCs w:val="28"/>
              </w:rPr>
              <w:t>puncture</w:t>
            </w:r>
          </w:p>
          <w:p w14:paraId="4CEDBDF8" w14:textId="23E0D942" w:rsidR="00022099" w:rsidRDefault="00022099" w:rsidP="00022099">
            <w:pPr>
              <w:jc w:val="center"/>
              <w:rPr>
                <w:b/>
                <w:sz w:val="28"/>
                <w:szCs w:val="28"/>
              </w:rPr>
            </w:pPr>
          </w:p>
          <w:p w14:paraId="03FB72AD" w14:textId="57E05907" w:rsidR="00022099" w:rsidRPr="00FF322F" w:rsidRDefault="00022099" w:rsidP="00022099">
            <w:pPr>
              <w:jc w:val="center"/>
              <w:rPr>
                <w:b/>
                <w:iCs/>
                <w:sz w:val="28"/>
                <w:szCs w:val="28"/>
              </w:rPr>
            </w:pPr>
            <w:r>
              <w:rPr>
                <w:rFonts w:ascii="Comic Sans MS" w:hAnsi="Comic Sans MS"/>
                <w:iCs/>
                <w:sz w:val="28"/>
                <w:szCs w:val="28"/>
              </w:rPr>
              <w:t>Can you use these words in a sentence?</w:t>
            </w:r>
          </w:p>
          <w:p w14:paraId="579DAD9B" w14:textId="77777777" w:rsidR="00022099" w:rsidRPr="00C96F93" w:rsidRDefault="00022099" w:rsidP="00022099">
            <w:pPr>
              <w:jc w:val="center"/>
              <w:rPr>
                <w:sz w:val="28"/>
                <w:szCs w:val="28"/>
              </w:rPr>
            </w:pPr>
          </w:p>
        </w:tc>
        <w:tc>
          <w:tcPr>
            <w:tcW w:w="6489" w:type="dxa"/>
          </w:tcPr>
          <w:p w14:paraId="5719FD55" w14:textId="77777777" w:rsidR="00022099" w:rsidRDefault="00022099" w:rsidP="00022099">
            <w:pPr>
              <w:jc w:val="center"/>
            </w:pPr>
            <w:r>
              <w:rPr>
                <w:noProof/>
                <w:lang w:eastAsia="en-GB"/>
              </w:rPr>
              <w:drawing>
                <wp:inline distT="0" distB="0" distL="0" distR="0" wp14:anchorId="7CE521D3" wp14:editId="7D4F8C57">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14:paraId="1B18808B" w14:textId="3F2EEE9E" w:rsidR="00022099" w:rsidRDefault="00022099" w:rsidP="00022099"/>
          <w:p w14:paraId="06850422" w14:textId="44B7616A" w:rsidR="00022099" w:rsidRPr="008B41D6" w:rsidRDefault="00022099" w:rsidP="00022099">
            <w:pPr>
              <w:jc w:val="center"/>
              <w:rPr>
                <w:b/>
                <w:bCs/>
              </w:rPr>
            </w:pPr>
            <w:r w:rsidRPr="008B41D6">
              <w:rPr>
                <w:b/>
                <w:bCs/>
              </w:rPr>
              <w:t>Week 2</w:t>
            </w:r>
          </w:p>
          <w:p w14:paraId="2EF1AB35" w14:textId="77777777" w:rsidR="00022099" w:rsidRPr="00C96F93" w:rsidRDefault="00022099" w:rsidP="00022099">
            <w:pPr>
              <w:jc w:val="center"/>
              <w:rPr>
                <w:b/>
                <w:sz w:val="28"/>
                <w:szCs w:val="28"/>
              </w:rPr>
            </w:pPr>
          </w:p>
          <w:p w14:paraId="0841E693" w14:textId="77777777" w:rsidR="00022099" w:rsidRDefault="00022099" w:rsidP="00022099">
            <w:pPr>
              <w:jc w:val="center"/>
              <w:rPr>
                <w:rFonts w:ascii="Comic Sans MS" w:hAnsi="Comic Sans MS"/>
                <w:iCs/>
                <w:sz w:val="28"/>
                <w:szCs w:val="28"/>
              </w:rPr>
            </w:pPr>
            <w:r>
              <w:rPr>
                <w:rFonts w:ascii="Comic Sans MS" w:hAnsi="Comic Sans MS"/>
                <w:iCs/>
                <w:sz w:val="28"/>
                <w:szCs w:val="28"/>
              </w:rPr>
              <w:t>Please learn your spellings for this week:</w:t>
            </w:r>
          </w:p>
          <w:p w14:paraId="63375278" w14:textId="77777777" w:rsidR="00022099" w:rsidRPr="00C96F93" w:rsidRDefault="00022099" w:rsidP="00022099">
            <w:pPr>
              <w:jc w:val="center"/>
              <w:rPr>
                <w:rFonts w:ascii="Comic Sans MS" w:hAnsi="Comic Sans MS"/>
                <w:iCs/>
                <w:sz w:val="28"/>
                <w:szCs w:val="28"/>
              </w:rPr>
            </w:pPr>
          </w:p>
          <w:p w14:paraId="49B766B2" w14:textId="77777777" w:rsidR="00022099" w:rsidRPr="00C96F93" w:rsidRDefault="00022099" w:rsidP="00022099">
            <w:pPr>
              <w:jc w:val="center"/>
              <w:rPr>
                <w:rFonts w:ascii="Comic Sans MS" w:hAnsi="Comic Sans MS"/>
                <w:i/>
                <w:sz w:val="28"/>
                <w:szCs w:val="28"/>
              </w:rPr>
            </w:pPr>
            <w:r w:rsidRPr="00C96F93">
              <w:rPr>
                <w:rFonts w:ascii="Comic Sans MS" w:hAnsi="Comic Sans MS"/>
                <w:i/>
                <w:sz w:val="28"/>
                <w:szCs w:val="28"/>
              </w:rPr>
              <w:t>trouble</w:t>
            </w:r>
          </w:p>
          <w:p w14:paraId="1BEB9687"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enough</w:t>
            </w:r>
          </w:p>
          <w:p w14:paraId="37FA870B"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toughest</w:t>
            </w:r>
          </w:p>
          <w:p w14:paraId="211B8E36"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rougher</w:t>
            </w:r>
          </w:p>
          <w:p w14:paraId="392B5F98"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young</w:t>
            </w:r>
          </w:p>
          <w:p w14:paraId="4FFF29FA"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country</w:t>
            </w:r>
          </w:p>
          <w:p w14:paraId="0AFA3AE8"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double</w:t>
            </w:r>
          </w:p>
          <w:p w14:paraId="3CB29D04"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touch</w:t>
            </w:r>
          </w:p>
          <w:p w14:paraId="2B3E67EA" w14:textId="77777777" w:rsidR="00022099" w:rsidRPr="00C96F93" w:rsidRDefault="00022099" w:rsidP="00022099">
            <w:pPr>
              <w:jc w:val="center"/>
              <w:rPr>
                <w:rFonts w:ascii="Comic Sans MS" w:hAnsi="Comic Sans MS"/>
                <w:sz w:val="28"/>
                <w:szCs w:val="28"/>
              </w:rPr>
            </w:pPr>
            <w:r w:rsidRPr="00C96F93">
              <w:rPr>
                <w:rFonts w:ascii="Comic Sans MS" w:hAnsi="Comic Sans MS"/>
                <w:sz w:val="28"/>
                <w:szCs w:val="28"/>
              </w:rPr>
              <w:t>youngest</w:t>
            </w:r>
          </w:p>
          <w:p w14:paraId="077D2C66" w14:textId="77777777" w:rsidR="00022099" w:rsidRDefault="00022099" w:rsidP="00022099">
            <w:pPr>
              <w:jc w:val="center"/>
              <w:rPr>
                <w:rFonts w:ascii="Comic Sans MS" w:hAnsi="Comic Sans MS"/>
                <w:sz w:val="28"/>
                <w:szCs w:val="28"/>
              </w:rPr>
            </w:pPr>
            <w:r w:rsidRPr="00C96F93">
              <w:rPr>
                <w:rFonts w:ascii="Comic Sans MS" w:hAnsi="Comic Sans MS"/>
                <w:sz w:val="28"/>
                <w:szCs w:val="28"/>
              </w:rPr>
              <w:t>younger</w:t>
            </w:r>
          </w:p>
          <w:p w14:paraId="391E5A99" w14:textId="77777777" w:rsidR="00022099" w:rsidRDefault="00022099" w:rsidP="00022099">
            <w:pPr>
              <w:jc w:val="center"/>
              <w:rPr>
                <w:rFonts w:ascii="Comic Sans MS" w:hAnsi="Comic Sans MS"/>
                <w:i/>
                <w:sz w:val="28"/>
                <w:szCs w:val="28"/>
              </w:rPr>
            </w:pPr>
          </w:p>
          <w:p w14:paraId="5C8674C6" w14:textId="77777777" w:rsidR="00022099" w:rsidRPr="00C0043C" w:rsidRDefault="00022099" w:rsidP="00022099">
            <w:pPr>
              <w:jc w:val="center"/>
              <w:rPr>
                <w:b/>
                <w:iCs/>
                <w:sz w:val="28"/>
                <w:szCs w:val="28"/>
              </w:rPr>
            </w:pPr>
            <w:r>
              <w:rPr>
                <w:rFonts w:ascii="Comic Sans MS" w:hAnsi="Comic Sans MS"/>
                <w:iCs/>
                <w:sz w:val="28"/>
                <w:szCs w:val="28"/>
              </w:rPr>
              <w:t>Can you use these words in a sentence?</w:t>
            </w:r>
          </w:p>
          <w:p w14:paraId="2945F763" w14:textId="681CEF89" w:rsidR="00022099" w:rsidRPr="00C96F93" w:rsidRDefault="00022099" w:rsidP="00022099">
            <w:pPr>
              <w:jc w:val="center"/>
              <w:rPr>
                <w:rFonts w:ascii="Comic Sans MS" w:hAnsi="Comic Sans MS"/>
                <w:i/>
                <w:sz w:val="28"/>
                <w:szCs w:val="28"/>
              </w:rPr>
            </w:pPr>
          </w:p>
        </w:tc>
      </w:tr>
    </w:tbl>
    <w:p w14:paraId="683095FF" w14:textId="77777777" w:rsidR="00124F09" w:rsidRDefault="00124F09"/>
    <w:tbl>
      <w:tblPr>
        <w:tblStyle w:val="TableGrid"/>
        <w:tblW w:w="0" w:type="auto"/>
        <w:tblLayout w:type="fixed"/>
        <w:tblLook w:val="04A0" w:firstRow="1" w:lastRow="0" w:firstColumn="1" w:lastColumn="0" w:noHBand="0" w:noVBand="1"/>
      </w:tblPr>
      <w:tblGrid>
        <w:gridCol w:w="4839"/>
        <w:gridCol w:w="3945"/>
        <w:gridCol w:w="5164"/>
      </w:tblGrid>
      <w:tr w:rsidR="00E27F8C" w14:paraId="7461A66E" w14:textId="77777777" w:rsidTr="00372B89">
        <w:tc>
          <w:tcPr>
            <w:tcW w:w="4839" w:type="dxa"/>
            <w:tcBorders>
              <w:bottom w:val="nil"/>
            </w:tcBorders>
          </w:tcPr>
          <w:p w14:paraId="5650E6F5" w14:textId="0A9D1568" w:rsidR="00E27F8C" w:rsidRDefault="00E37879" w:rsidP="00EA5A86">
            <w:pPr>
              <w:jc w:val="center"/>
              <w:rPr>
                <w:sz w:val="21"/>
                <w:szCs w:val="21"/>
              </w:rPr>
            </w:pPr>
            <w:r>
              <w:rPr>
                <w:noProof/>
                <w:lang w:eastAsia="en-GB"/>
              </w:rPr>
              <w:lastRenderedPageBreak/>
              <w:drawing>
                <wp:inline distT="0" distB="0" distL="0" distR="0" wp14:anchorId="474AFBB7" wp14:editId="68FA57A2">
                  <wp:extent cx="2087674" cy="990600"/>
                  <wp:effectExtent l="0" t="0" r="8255" b="0"/>
                  <wp:docPr id="37" name="Picture 37" descr="PE Activities for Children - PH SportsPH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 Activities for Children - PH SportsPH Spor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7393" cy="999957"/>
                          </a:xfrm>
                          <a:prstGeom prst="rect">
                            <a:avLst/>
                          </a:prstGeom>
                          <a:noFill/>
                          <a:ln>
                            <a:noFill/>
                          </a:ln>
                        </pic:spPr>
                      </pic:pic>
                    </a:graphicData>
                  </a:graphic>
                </wp:inline>
              </w:drawing>
            </w:r>
          </w:p>
        </w:tc>
        <w:tc>
          <w:tcPr>
            <w:tcW w:w="3945" w:type="dxa"/>
            <w:tcBorders>
              <w:bottom w:val="nil"/>
            </w:tcBorders>
          </w:tcPr>
          <w:p w14:paraId="78B91EEA" w14:textId="77777777" w:rsidR="00E27F8C" w:rsidRDefault="00E27F8C" w:rsidP="00EA5A86">
            <w:pPr>
              <w:jc w:val="center"/>
              <w:rPr>
                <w:sz w:val="21"/>
                <w:szCs w:val="21"/>
              </w:rPr>
            </w:pPr>
            <w:r>
              <w:rPr>
                <w:noProof/>
                <w:lang w:eastAsia="en-GB"/>
              </w:rPr>
              <w:drawing>
                <wp:inline distT="0" distB="0" distL="0" distR="0" wp14:anchorId="46E6DD7B" wp14:editId="21CB8A7B">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14:paraId="70E3F602" w14:textId="77777777" w:rsidR="00E27F8C" w:rsidRDefault="00E27F8C" w:rsidP="00EA5A86">
            <w:pPr>
              <w:jc w:val="center"/>
              <w:rPr>
                <w:sz w:val="21"/>
                <w:szCs w:val="21"/>
              </w:rPr>
            </w:pPr>
            <w:r>
              <w:rPr>
                <w:noProof/>
                <w:lang w:eastAsia="en-GB"/>
              </w:rPr>
              <w:drawing>
                <wp:inline distT="0" distB="0" distL="0" distR="0" wp14:anchorId="188C5F83" wp14:editId="5C38DB5C">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7644" cy="990548"/>
                          </a:xfrm>
                          <a:prstGeom prst="rect">
                            <a:avLst/>
                          </a:prstGeom>
                        </pic:spPr>
                      </pic:pic>
                    </a:graphicData>
                  </a:graphic>
                </wp:inline>
              </w:drawing>
            </w:r>
          </w:p>
        </w:tc>
      </w:tr>
      <w:tr w:rsidR="00E27F8C" w14:paraId="4A81209B" w14:textId="77777777" w:rsidTr="00372B89">
        <w:trPr>
          <w:trHeight w:val="106"/>
        </w:trPr>
        <w:tc>
          <w:tcPr>
            <w:tcW w:w="4839" w:type="dxa"/>
            <w:tcBorders>
              <w:top w:val="nil"/>
              <w:bottom w:val="single" w:sz="4" w:space="0" w:color="auto"/>
            </w:tcBorders>
          </w:tcPr>
          <w:p w14:paraId="613AC5F7" w14:textId="727751FC" w:rsidR="00EA5A86" w:rsidRDefault="00E27F8C" w:rsidP="0026065E">
            <w:pPr>
              <w:jc w:val="center"/>
            </w:pPr>
            <w:r w:rsidRPr="00EA5A86">
              <w:t xml:space="preserve">Please try to </w:t>
            </w:r>
            <w:r w:rsidR="00E37879">
              <w:t>keep fit around the home and garden – you could take pictures of all the physical challenges you attempt</w:t>
            </w:r>
            <w:r w:rsidRPr="00EA5A86">
              <w:t>.</w:t>
            </w:r>
          </w:p>
          <w:p w14:paraId="26C98640" w14:textId="77777777" w:rsidR="00124F09" w:rsidRPr="00EA5A86" w:rsidRDefault="00124F09" w:rsidP="0026065E">
            <w:pPr>
              <w:jc w:val="center"/>
            </w:pPr>
          </w:p>
        </w:tc>
        <w:tc>
          <w:tcPr>
            <w:tcW w:w="3945" w:type="dxa"/>
            <w:tcBorders>
              <w:top w:val="nil"/>
              <w:bottom w:val="single" w:sz="4" w:space="0" w:color="auto"/>
            </w:tcBorders>
          </w:tcPr>
          <w:p w14:paraId="1C2FFFD9" w14:textId="77777777" w:rsidR="00EA5A86" w:rsidRDefault="00EA5A86" w:rsidP="0026065E"/>
          <w:p w14:paraId="7876DCF4" w14:textId="77777777"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14:paraId="03077488" w14:textId="77777777" w:rsidR="00EA5A86" w:rsidRDefault="00EA5A86" w:rsidP="0026065E"/>
          <w:p w14:paraId="500E2A7F" w14:textId="77777777" w:rsidR="00E27F8C" w:rsidRPr="00EA5A86" w:rsidRDefault="00EA5A86" w:rsidP="00EA5A86">
            <w:pPr>
              <w:jc w:val="center"/>
            </w:pPr>
            <w:r w:rsidRPr="00EA5A86">
              <w:t>Mathletics activities will be set in addition to White Rose tasks.</w:t>
            </w:r>
          </w:p>
        </w:tc>
      </w:tr>
      <w:tr w:rsidR="00EA5A86" w14:paraId="542A5EF1" w14:textId="77777777" w:rsidTr="00372B89">
        <w:trPr>
          <w:trHeight w:val="106"/>
        </w:trPr>
        <w:tc>
          <w:tcPr>
            <w:tcW w:w="4839" w:type="dxa"/>
            <w:tcBorders>
              <w:left w:val="nil"/>
              <w:bottom w:val="single" w:sz="4" w:space="0" w:color="auto"/>
              <w:right w:val="nil"/>
            </w:tcBorders>
          </w:tcPr>
          <w:p w14:paraId="56CCBC50" w14:textId="77777777" w:rsidR="00EA5A86" w:rsidRDefault="00EA5A86" w:rsidP="0026065E"/>
          <w:p w14:paraId="07613962" w14:textId="77777777" w:rsidR="00EA5A86" w:rsidRPr="00EA5A86" w:rsidRDefault="00EA5A86" w:rsidP="00EA5A86">
            <w:pPr>
              <w:jc w:val="center"/>
            </w:pPr>
          </w:p>
        </w:tc>
        <w:tc>
          <w:tcPr>
            <w:tcW w:w="3945" w:type="dxa"/>
            <w:tcBorders>
              <w:left w:val="nil"/>
              <w:bottom w:val="single" w:sz="4" w:space="0" w:color="auto"/>
              <w:right w:val="nil"/>
            </w:tcBorders>
          </w:tcPr>
          <w:p w14:paraId="37E322CB" w14:textId="77777777" w:rsidR="00EA5A86" w:rsidRPr="00EA5A86" w:rsidRDefault="00EA5A86" w:rsidP="0026065E"/>
        </w:tc>
        <w:tc>
          <w:tcPr>
            <w:tcW w:w="5164" w:type="dxa"/>
            <w:tcBorders>
              <w:left w:val="nil"/>
              <w:bottom w:val="single" w:sz="4" w:space="0" w:color="auto"/>
              <w:right w:val="nil"/>
            </w:tcBorders>
          </w:tcPr>
          <w:p w14:paraId="1FBA9672" w14:textId="77777777" w:rsidR="00EA5A86" w:rsidRPr="00EA5A86" w:rsidRDefault="00EA5A86" w:rsidP="0026065E"/>
        </w:tc>
      </w:tr>
      <w:tr w:rsidR="00E27F8C" w14:paraId="5791B807" w14:textId="77777777" w:rsidTr="00372B89">
        <w:trPr>
          <w:trHeight w:val="106"/>
        </w:trPr>
        <w:tc>
          <w:tcPr>
            <w:tcW w:w="4839" w:type="dxa"/>
            <w:tcBorders>
              <w:bottom w:val="nil"/>
            </w:tcBorders>
          </w:tcPr>
          <w:p w14:paraId="788920FC" w14:textId="77777777" w:rsidR="00E27F8C" w:rsidRDefault="00E27F8C" w:rsidP="00F665C9">
            <w:pPr>
              <w:rPr>
                <w:sz w:val="21"/>
                <w:szCs w:val="21"/>
              </w:rPr>
            </w:pPr>
            <w:r w:rsidRPr="0060745E">
              <w:rPr>
                <w:noProof/>
                <w:lang w:eastAsia="en-GB"/>
              </w:rPr>
              <w:drawing>
                <wp:inline distT="0" distB="0" distL="0" distR="0" wp14:anchorId="0C445029" wp14:editId="33C3F269">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9785" cy="504485"/>
                          </a:xfrm>
                          <a:prstGeom prst="rect">
                            <a:avLst/>
                          </a:prstGeom>
                        </pic:spPr>
                      </pic:pic>
                    </a:graphicData>
                  </a:graphic>
                </wp:inline>
              </w:drawing>
            </w:r>
          </w:p>
        </w:tc>
        <w:tc>
          <w:tcPr>
            <w:tcW w:w="3945" w:type="dxa"/>
            <w:tcBorders>
              <w:bottom w:val="nil"/>
            </w:tcBorders>
          </w:tcPr>
          <w:p w14:paraId="3FC350CB" w14:textId="77777777" w:rsidR="00E27F8C" w:rsidRDefault="00E27F8C" w:rsidP="00EA5A86">
            <w:pPr>
              <w:jc w:val="center"/>
              <w:rPr>
                <w:sz w:val="21"/>
                <w:szCs w:val="21"/>
              </w:rPr>
            </w:pPr>
            <w:r>
              <w:rPr>
                <w:noProof/>
                <w:lang w:eastAsia="en-GB"/>
              </w:rPr>
              <w:drawing>
                <wp:inline distT="0" distB="0" distL="0" distR="0" wp14:anchorId="7F3784DA" wp14:editId="0FF08FD1">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14:paraId="42FF4F4B" w14:textId="77777777" w:rsidR="00E27F8C" w:rsidRDefault="00EA5A86" w:rsidP="00EA5A86">
            <w:pPr>
              <w:jc w:val="center"/>
              <w:rPr>
                <w:sz w:val="21"/>
                <w:szCs w:val="21"/>
              </w:rPr>
            </w:pPr>
            <w:r>
              <w:rPr>
                <w:noProof/>
                <w:lang w:eastAsia="en-GB"/>
              </w:rPr>
              <w:drawing>
                <wp:inline distT="0" distB="0" distL="0" distR="0" wp14:anchorId="1AC9F8B4" wp14:editId="5156D892">
                  <wp:extent cx="2244090" cy="87877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72129" cy="889754"/>
                          </a:xfrm>
                          <a:prstGeom prst="rect">
                            <a:avLst/>
                          </a:prstGeom>
                        </pic:spPr>
                      </pic:pic>
                    </a:graphicData>
                  </a:graphic>
                </wp:inline>
              </w:drawing>
            </w:r>
          </w:p>
        </w:tc>
      </w:tr>
      <w:tr w:rsidR="00E27F8C" w14:paraId="6F4EE2D3" w14:textId="77777777" w:rsidTr="00372B89">
        <w:trPr>
          <w:trHeight w:val="106"/>
        </w:trPr>
        <w:tc>
          <w:tcPr>
            <w:tcW w:w="4839" w:type="dxa"/>
            <w:tcBorders>
              <w:top w:val="nil"/>
              <w:bottom w:val="nil"/>
            </w:tcBorders>
          </w:tcPr>
          <w:p w14:paraId="66FE64BB" w14:textId="48EE8936" w:rsidR="00E27F8C" w:rsidRDefault="00264B8F" w:rsidP="00264B8F">
            <w:pPr>
              <w:jc w:val="center"/>
              <w:rPr>
                <w:sz w:val="21"/>
                <w:szCs w:val="21"/>
              </w:rPr>
            </w:pPr>
            <w:r>
              <w:t>Your timetable asks you to learn your 3, 6, 9 and 12x tables.  Please also have a play on Times Tables Rock Stars each Friday!</w:t>
            </w:r>
          </w:p>
        </w:tc>
        <w:tc>
          <w:tcPr>
            <w:tcW w:w="3945" w:type="dxa"/>
            <w:tcBorders>
              <w:top w:val="nil"/>
              <w:bottom w:val="nil"/>
            </w:tcBorders>
          </w:tcPr>
          <w:p w14:paraId="486B3712" w14:textId="77777777" w:rsidR="00E27F8C" w:rsidRPr="00B73EBC" w:rsidRDefault="00E27F8C" w:rsidP="00EA5A86">
            <w:pPr>
              <w:jc w:val="center"/>
            </w:pPr>
            <w:r>
              <w:t>Please read for at least 2</w:t>
            </w:r>
            <w:r w:rsidRPr="00B73EBC">
              <w:t>0 minutes every day this week.</w:t>
            </w:r>
          </w:p>
          <w:p w14:paraId="542C7EE9" w14:textId="77777777" w:rsidR="00E27F8C" w:rsidRPr="00B73EBC" w:rsidRDefault="00E27F8C" w:rsidP="00EA5A86">
            <w:pPr>
              <w:jc w:val="center"/>
            </w:pPr>
          </w:p>
          <w:p w14:paraId="4A0D9486" w14:textId="77777777" w:rsidR="00E27F8C" w:rsidRPr="00B73EBC" w:rsidRDefault="00E27F8C" w:rsidP="00EA5A86">
            <w:pPr>
              <w:jc w:val="center"/>
            </w:pPr>
            <w:r w:rsidRPr="00B73EBC">
              <w:t>Try to read aloud with an adult, at least once, and discuss what you’ve read with them.</w:t>
            </w:r>
          </w:p>
          <w:p w14:paraId="0607B765" w14:textId="77777777" w:rsidR="00E27F8C" w:rsidRPr="00B73EBC" w:rsidRDefault="00E27F8C" w:rsidP="00EA5A86">
            <w:pPr>
              <w:jc w:val="center"/>
            </w:pPr>
          </w:p>
          <w:p w14:paraId="71134194" w14:textId="77777777" w:rsidR="00E27F8C" w:rsidRDefault="00E27F8C" w:rsidP="00EA5A86">
            <w:pPr>
              <w:jc w:val="center"/>
            </w:pPr>
            <w:r>
              <w:t>Once you have read a book, please complete a book review in your exercise books.</w:t>
            </w:r>
          </w:p>
          <w:p w14:paraId="0AC7CB32" w14:textId="77777777" w:rsidR="00EA5A86" w:rsidRDefault="00EA5A86" w:rsidP="00EA5A86">
            <w:pPr>
              <w:jc w:val="center"/>
              <w:rPr>
                <w:sz w:val="21"/>
                <w:szCs w:val="21"/>
              </w:rPr>
            </w:pPr>
          </w:p>
        </w:tc>
        <w:tc>
          <w:tcPr>
            <w:tcW w:w="5164" w:type="dxa"/>
            <w:tcBorders>
              <w:top w:val="nil"/>
              <w:bottom w:val="nil"/>
            </w:tcBorders>
          </w:tcPr>
          <w:p w14:paraId="2DCAFD87" w14:textId="77777777" w:rsidR="000A2F13" w:rsidRDefault="000A2F13" w:rsidP="00EA5A86">
            <w:pPr>
              <w:jc w:val="center"/>
            </w:pPr>
          </w:p>
          <w:p w14:paraId="5F6CFF01" w14:textId="4AEE1B84" w:rsidR="009431C9" w:rsidRDefault="00807EDE" w:rsidP="00EA5A86">
            <w:pPr>
              <w:jc w:val="center"/>
            </w:pPr>
            <w:r>
              <w:t>Can you create a PowerPoint (or written information sheet) to educate children about E-safety and how to stay safe online?</w:t>
            </w:r>
          </w:p>
          <w:p w14:paraId="737FB6D5" w14:textId="77777777" w:rsidR="00372B89" w:rsidRDefault="00372B89" w:rsidP="00EA5A86">
            <w:pPr>
              <w:jc w:val="center"/>
            </w:pPr>
          </w:p>
          <w:p w14:paraId="0595F1AF" w14:textId="77777777" w:rsidR="00372B89" w:rsidRDefault="00372B89" w:rsidP="00EA5A86">
            <w:pPr>
              <w:jc w:val="center"/>
            </w:pPr>
          </w:p>
          <w:p w14:paraId="6465740E" w14:textId="77777777" w:rsidR="000A2F13" w:rsidRDefault="000A2F13" w:rsidP="00EA5A86">
            <w:pPr>
              <w:jc w:val="center"/>
            </w:pPr>
          </w:p>
          <w:p w14:paraId="232220BE" w14:textId="77777777" w:rsidR="00E34311" w:rsidRPr="000A2F13" w:rsidRDefault="00E34311" w:rsidP="00E34311">
            <w:pPr>
              <w:jc w:val="center"/>
              <w:rPr>
                <w:sz w:val="22"/>
                <w:szCs w:val="22"/>
              </w:rPr>
            </w:pPr>
          </w:p>
        </w:tc>
      </w:tr>
      <w:tr w:rsidR="006A37F0" w14:paraId="3B2B7729" w14:textId="77777777" w:rsidTr="00372B89">
        <w:trPr>
          <w:trHeight w:val="106"/>
        </w:trPr>
        <w:tc>
          <w:tcPr>
            <w:tcW w:w="4839" w:type="dxa"/>
            <w:tcBorders>
              <w:top w:val="nil"/>
              <w:bottom w:val="nil"/>
            </w:tcBorders>
          </w:tcPr>
          <w:p w14:paraId="4060B5A2" w14:textId="77777777" w:rsidR="006A37F0" w:rsidRPr="00EA5A86" w:rsidRDefault="006A37F0" w:rsidP="006A37F0"/>
        </w:tc>
        <w:tc>
          <w:tcPr>
            <w:tcW w:w="3945" w:type="dxa"/>
            <w:tcBorders>
              <w:top w:val="nil"/>
              <w:bottom w:val="nil"/>
            </w:tcBorders>
          </w:tcPr>
          <w:p w14:paraId="5924E0CA" w14:textId="77777777" w:rsidR="006A37F0" w:rsidRDefault="006A37F0" w:rsidP="0026065E"/>
        </w:tc>
        <w:tc>
          <w:tcPr>
            <w:tcW w:w="5164" w:type="dxa"/>
            <w:tcBorders>
              <w:top w:val="nil"/>
              <w:bottom w:val="nil"/>
            </w:tcBorders>
          </w:tcPr>
          <w:p w14:paraId="76D09686" w14:textId="77777777" w:rsidR="006A37F0" w:rsidRDefault="006A37F0" w:rsidP="0026065E"/>
        </w:tc>
      </w:tr>
      <w:tr w:rsidR="00130B46" w14:paraId="631530E1" w14:textId="77777777" w:rsidTr="00372B89">
        <w:trPr>
          <w:trHeight w:val="106"/>
        </w:trPr>
        <w:tc>
          <w:tcPr>
            <w:tcW w:w="4839" w:type="dxa"/>
            <w:tcBorders>
              <w:top w:val="nil"/>
            </w:tcBorders>
          </w:tcPr>
          <w:p w14:paraId="0D8729B4" w14:textId="77777777" w:rsidR="00130B46" w:rsidRPr="00EA5A86" w:rsidRDefault="00130B46" w:rsidP="00130B46"/>
        </w:tc>
        <w:tc>
          <w:tcPr>
            <w:tcW w:w="3945" w:type="dxa"/>
            <w:tcBorders>
              <w:top w:val="nil"/>
            </w:tcBorders>
          </w:tcPr>
          <w:p w14:paraId="15578EA6" w14:textId="77777777" w:rsidR="00130B46" w:rsidRDefault="00130B46" w:rsidP="00432498"/>
        </w:tc>
        <w:tc>
          <w:tcPr>
            <w:tcW w:w="5164" w:type="dxa"/>
            <w:tcBorders>
              <w:top w:val="nil"/>
            </w:tcBorders>
          </w:tcPr>
          <w:p w14:paraId="5B0828E1" w14:textId="77777777" w:rsidR="00130B46" w:rsidRDefault="00130B46" w:rsidP="0026065E"/>
        </w:tc>
      </w:tr>
    </w:tbl>
    <w:p w14:paraId="3F010C38" w14:textId="77777777" w:rsidR="00AB1432" w:rsidRDefault="00AB1432">
      <w:pPr>
        <w:rPr>
          <w:i/>
        </w:rPr>
      </w:pPr>
    </w:p>
    <w:p w14:paraId="263E8A13" w14:textId="77777777" w:rsidR="00AB1432" w:rsidRDefault="00AB1432">
      <w:pPr>
        <w:rPr>
          <w:i/>
        </w:rPr>
        <w:sectPr w:rsidR="00AB1432" w:rsidSect="00AD416D">
          <w:headerReference w:type="default" r:id="rId36"/>
          <w:pgSz w:w="16838" w:h="11906" w:orient="landscape"/>
          <w:pgMar w:top="1440" w:right="1440" w:bottom="1440" w:left="1440" w:header="708" w:footer="708" w:gutter="0"/>
          <w:cols w:space="708"/>
          <w:docGrid w:linePitch="360"/>
        </w:sectPr>
      </w:pPr>
    </w:p>
    <w:p w14:paraId="080BEB8B" w14:textId="708F9BD2" w:rsidR="00401E23" w:rsidRPr="007811C8" w:rsidRDefault="00401E23" w:rsidP="00401E23">
      <w:pPr>
        <w:jc w:val="center"/>
        <w:rPr>
          <w:b/>
          <w:sz w:val="28"/>
          <w:szCs w:val="28"/>
          <w:u w:val="single"/>
        </w:rPr>
      </w:pPr>
      <w:r w:rsidRPr="007811C8">
        <w:rPr>
          <w:b/>
          <w:sz w:val="28"/>
          <w:szCs w:val="28"/>
          <w:u w:val="single"/>
        </w:rPr>
        <w:lastRenderedPageBreak/>
        <w:t>Birds of Prey Sudoku</w:t>
      </w:r>
      <w:r w:rsidR="00264B8F">
        <w:rPr>
          <w:b/>
          <w:sz w:val="28"/>
          <w:szCs w:val="28"/>
          <w:u w:val="single"/>
        </w:rPr>
        <w:t xml:space="preserve"> – just for fun!</w:t>
      </w:r>
    </w:p>
    <w:p w14:paraId="4C57E21A" w14:textId="77777777" w:rsidR="00401E23" w:rsidRDefault="00401E23" w:rsidP="00401E23">
      <w:pPr>
        <w:jc w:val="center"/>
        <w:rPr>
          <w:sz w:val="24"/>
          <w:szCs w:val="24"/>
        </w:rPr>
      </w:pPr>
      <w:r w:rsidRPr="007811C8">
        <w:rPr>
          <w:sz w:val="24"/>
          <w:szCs w:val="24"/>
        </w:rPr>
        <w:t>Can you fill in the gaps so that every bird of prey appears only once in each row and column? Write the first letter of their name in each of the squares to complete the challenge (see key provided below, e.g., write R for Red Kite in the right square)!</w:t>
      </w:r>
    </w:p>
    <w:p w14:paraId="6289D889" w14:textId="77777777" w:rsidR="00401E23" w:rsidRPr="007811C8" w:rsidRDefault="00401E23" w:rsidP="00401E23">
      <w:pPr>
        <w:jc w:val="center"/>
        <w:rPr>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602FC629" w14:textId="77777777" w:rsidTr="00926BB1">
        <w:trPr>
          <w:jc w:val="center"/>
        </w:trPr>
        <w:tc>
          <w:tcPr>
            <w:tcW w:w="1516" w:type="dxa"/>
            <w:shd w:val="clear" w:color="auto" w:fill="CCFFFF"/>
          </w:tcPr>
          <w:p w14:paraId="5D44D87C" w14:textId="77777777" w:rsidR="00401E23" w:rsidRDefault="00401E23" w:rsidP="00926BB1"/>
        </w:tc>
        <w:tc>
          <w:tcPr>
            <w:tcW w:w="1507" w:type="dxa"/>
            <w:shd w:val="clear" w:color="auto" w:fill="CCFFFF"/>
          </w:tcPr>
          <w:p w14:paraId="3531E949" w14:textId="77777777" w:rsidR="00401E23" w:rsidRDefault="00401E23" w:rsidP="00926BB1"/>
        </w:tc>
        <w:tc>
          <w:tcPr>
            <w:tcW w:w="1494" w:type="dxa"/>
            <w:shd w:val="clear" w:color="auto" w:fill="CCFFFF"/>
          </w:tcPr>
          <w:p w14:paraId="56CF5FFF" w14:textId="77777777" w:rsidR="00401E23" w:rsidRDefault="00401E23" w:rsidP="00926BB1"/>
        </w:tc>
        <w:tc>
          <w:tcPr>
            <w:tcW w:w="1479" w:type="dxa"/>
            <w:shd w:val="clear" w:color="auto" w:fill="CCFFFF"/>
          </w:tcPr>
          <w:p w14:paraId="6CA2A89A" w14:textId="77777777" w:rsidR="00401E23" w:rsidRDefault="00401E23" w:rsidP="00926BB1">
            <w:r>
              <w:rPr>
                <w:noProof/>
                <w:lang w:eastAsia="en-GB"/>
              </w:rPr>
              <mc:AlternateContent>
                <mc:Choice Requires="wps">
                  <w:drawing>
                    <wp:anchor distT="0" distB="0" distL="114300" distR="114300" simplePos="0" relativeHeight="251688960" behindDoc="0" locked="0" layoutInCell="1" allowOverlap="1" wp14:anchorId="03502BE2" wp14:editId="35B029AF">
                      <wp:simplePos x="0" y="0"/>
                      <wp:positionH relativeFrom="column">
                        <wp:posOffset>-63046</wp:posOffset>
                      </wp:positionH>
                      <wp:positionV relativeFrom="paragraph">
                        <wp:posOffset>10391</wp:posOffset>
                      </wp:positionV>
                      <wp:extent cx="0" cy="4365180"/>
                      <wp:effectExtent l="19050" t="0" r="38100" b="54610"/>
                      <wp:wrapNone/>
                      <wp:docPr id="200" name="Straight Connector 200"/>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AA573C" id="Straight Connector 20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" strokecolor="black [3200]" strokeweight="4.5pt">
                      <v:stroke joinstyle="miter"/>
                    </v:line>
                  </w:pict>
                </mc:Fallback>
              </mc:AlternateContent>
            </w:r>
            <w:r>
              <w:rPr>
                <w:noProof/>
                <w:lang w:eastAsia="en-GB"/>
              </w:rPr>
              <w:drawing>
                <wp:inline distT="0" distB="0" distL="0" distR="0" wp14:anchorId="423BFB57" wp14:editId="1225FE24">
                  <wp:extent cx="838200" cy="719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shd w:val="clear" w:color="auto" w:fill="CCFFFF"/>
          </w:tcPr>
          <w:p w14:paraId="372B1C86" w14:textId="77777777" w:rsidR="00401E23" w:rsidRDefault="00401E23" w:rsidP="00926BB1">
            <w:r>
              <w:rPr>
                <w:noProof/>
                <w:lang w:eastAsia="en-GB"/>
              </w:rPr>
              <w:drawing>
                <wp:inline distT="0" distB="0" distL="0" distR="0" wp14:anchorId="56937422" wp14:editId="71DB1A02">
                  <wp:extent cx="838800" cy="72000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8800" cy="720000"/>
                          </a:xfrm>
                          <a:prstGeom prst="rect">
                            <a:avLst/>
                          </a:prstGeom>
                        </pic:spPr>
                      </pic:pic>
                    </a:graphicData>
                  </a:graphic>
                </wp:inline>
              </w:drawing>
            </w:r>
          </w:p>
        </w:tc>
        <w:tc>
          <w:tcPr>
            <w:tcW w:w="1515" w:type="dxa"/>
            <w:shd w:val="clear" w:color="auto" w:fill="CCFFFF"/>
          </w:tcPr>
          <w:p w14:paraId="0BF20ED5" w14:textId="77777777" w:rsidR="00401E23" w:rsidRDefault="00401E23" w:rsidP="00926BB1">
            <w:r>
              <w:rPr>
                <w:noProof/>
                <w:lang w:eastAsia="en-GB"/>
              </w:rPr>
              <w:drawing>
                <wp:inline distT="0" distB="0" distL="0" distR="0" wp14:anchorId="7D81C0E0" wp14:editId="75D13ED8">
                  <wp:extent cx="841375" cy="71910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3917" cy="721282"/>
                          </a:xfrm>
                          <a:prstGeom prst="rect">
                            <a:avLst/>
                          </a:prstGeom>
                        </pic:spPr>
                      </pic:pic>
                    </a:graphicData>
                  </a:graphic>
                </wp:inline>
              </w:drawing>
            </w:r>
          </w:p>
        </w:tc>
      </w:tr>
      <w:tr w:rsidR="00401E23" w14:paraId="324EA19C" w14:textId="77777777" w:rsidTr="00926BB1">
        <w:trPr>
          <w:jc w:val="center"/>
        </w:trPr>
        <w:tc>
          <w:tcPr>
            <w:tcW w:w="1516" w:type="dxa"/>
            <w:shd w:val="clear" w:color="auto" w:fill="CCFFFF"/>
          </w:tcPr>
          <w:p w14:paraId="23D2095C" w14:textId="77777777" w:rsidR="00401E23" w:rsidRDefault="00401E23" w:rsidP="00926BB1">
            <w:r>
              <w:rPr>
                <w:noProof/>
                <w:lang w:eastAsia="en-GB"/>
              </w:rPr>
              <mc:AlternateContent>
                <mc:Choice Requires="wps">
                  <w:drawing>
                    <wp:anchor distT="0" distB="0" distL="114300" distR="114300" simplePos="0" relativeHeight="251689984" behindDoc="0" locked="0" layoutInCell="1" allowOverlap="1" wp14:anchorId="7764CCD7" wp14:editId="7113555B">
                      <wp:simplePos x="0" y="0"/>
                      <wp:positionH relativeFrom="column">
                        <wp:posOffset>-44829</wp:posOffset>
                      </wp:positionH>
                      <wp:positionV relativeFrom="paragraph">
                        <wp:posOffset>726226</wp:posOffset>
                      </wp:positionV>
                      <wp:extent cx="5675011" cy="21450"/>
                      <wp:effectExtent l="0" t="19050" r="40005" b="55245"/>
                      <wp:wrapNone/>
                      <wp:docPr id="201" name="Straight Connector 201"/>
                      <wp:cNvGraphicFramePr/>
                      <a:graphic xmlns:a="http://schemas.openxmlformats.org/drawingml/2006/main">
                        <a:graphicData uri="http://schemas.microsoft.com/office/word/2010/wordprocessingShape">
                          <wps:wsp>
                            <wps:cNvCnPr/>
                            <wps:spPr>
                              <a:xfrm flipV="1">
                                <a:off x="0" y="0"/>
                                <a:ext cx="5675011" cy="214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54745" id="Straight Connector 20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7.2pt" to="443.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" strokecolor="black [3200]" strokeweight="4.5pt">
                      <v:stroke joinstyle="miter"/>
                    </v:line>
                  </w:pict>
                </mc:Fallback>
              </mc:AlternateContent>
            </w:r>
          </w:p>
        </w:tc>
        <w:tc>
          <w:tcPr>
            <w:tcW w:w="1507" w:type="dxa"/>
            <w:shd w:val="clear" w:color="auto" w:fill="CCFFFF"/>
          </w:tcPr>
          <w:p w14:paraId="4BBDC891" w14:textId="77777777" w:rsidR="00401E23" w:rsidRDefault="00401E23" w:rsidP="00926BB1">
            <w:r>
              <w:rPr>
                <w:noProof/>
                <w:lang w:eastAsia="en-GB"/>
              </w:rPr>
              <w:drawing>
                <wp:inline distT="0" distB="0" distL="0" distR="0" wp14:anchorId="0DBE6AA4" wp14:editId="5D0DBC51">
                  <wp:extent cx="838200" cy="7194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94" w:type="dxa"/>
            <w:shd w:val="clear" w:color="auto" w:fill="CCFFFF"/>
          </w:tcPr>
          <w:p w14:paraId="4AC43AB7" w14:textId="77777777" w:rsidR="00401E23" w:rsidRDefault="00401E23" w:rsidP="00926BB1"/>
        </w:tc>
        <w:tc>
          <w:tcPr>
            <w:tcW w:w="1479" w:type="dxa"/>
            <w:shd w:val="clear" w:color="auto" w:fill="CCFFFF"/>
          </w:tcPr>
          <w:p w14:paraId="650D68BA" w14:textId="77777777" w:rsidR="00401E23" w:rsidRDefault="00401E23" w:rsidP="00926BB1">
            <w:r>
              <w:rPr>
                <w:noProof/>
                <w:lang w:eastAsia="en-GB"/>
              </w:rPr>
              <w:drawing>
                <wp:inline distT="0" distB="0" distL="0" distR="0" wp14:anchorId="72FE45BE" wp14:editId="1FC66D75">
                  <wp:extent cx="841375" cy="7194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4E779723" w14:textId="77777777" w:rsidR="00401E23" w:rsidRDefault="00401E23" w:rsidP="00926BB1"/>
        </w:tc>
        <w:tc>
          <w:tcPr>
            <w:tcW w:w="1515" w:type="dxa"/>
            <w:shd w:val="clear" w:color="auto" w:fill="CCFFFF"/>
          </w:tcPr>
          <w:p w14:paraId="5CEE054F" w14:textId="77777777" w:rsidR="00401E23" w:rsidRDefault="00401E23" w:rsidP="00926BB1">
            <w:r>
              <w:rPr>
                <w:noProof/>
                <w:lang w:eastAsia="en-GB"/>
              </w:rPr>
              <w:drawing>
                <wp:inline distT="0" distB="0" distL="0" distR="0" wp14:anchorId="1A61D67B" wp14:editId="366DF045">
                  <wp:extent cx="865505" cy="719455"/>
                  <wp:effectExtent l="0" t="0" r="0"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79A4C815" w14:textId="77777777" w:rsidTr="00926BB1">
        <w:trPr>
          <w:jc w:val="center"/>
        </w:trPr>
        <w:tc>
          <w:tcPr>
            <w:tcW w:w="1516" w:type="dxa"/>
            <w:shd w:val="clear" w:color="auto" w:fill="CCFFFF"/>
          </w:tcPr>
          <w:p w14:paraId="0D9AA575" w14:textId="77777777" w:rsidR="00401E23" w:rsidRDefault="00401E23" w:rsidP="00926BB1"/>
        </w:tc>
        <w:tc>
          <w:tcPr>
            <w:tcW w:w="1507" w:type="dxa"/>
            <w:shd w:val="clear" w:color="auto" w:fill="CCFFFF"/>
          </w:tcPr>
          <w:p w14:paraId="00CA2D6F" w14:textId="77777777" w:rsidR="00401E23" w:rsidRDefault="00401E23" w:rsidP="00926BB1"/>
        </w:tc>
        <w:tc>
          <w:tcPr>
            <w:tcW w:w="1494" w:type="dxa"/>
            <w:shd w:val="clear" w:color="auto" w:fill="CCFFFF"/>
          </w:tcPr>
          <w:p w14:paraId="673DAA14" w14:textId="77777777" w:rsidR="00401E23" w:rsidRDefault="00401E23" w:rsidP="00926BB1"/>
        </w:tc>
        <w:tc>
          <w:tcPr>
            <w:tcW w:w="1479" w:type="dxa"/>
            <w:shd w:val="clear" w:color="auto" w:fill="CCFFFF"/>
          </w:tcPr>
          <w:p w14:paraId="43B2A84B" w14:textId="77777777" w:rsidR="00401E23" w:rsidRDefault="00401E23" w:rsidP="00926BB1"/>
        </w:tc>
        <w:tc>
          <w:tcPr>
            <w:tcW w:w="1515" w:type="dxa"/>
            <w:shd w:val="clear" w:color="auto" w:fill="CCFFFF"/>
          </w:tcPr>
          <w:p w14:paraId="37EF212F" w14:textId="77777777" w:rsidR="00401E23" w:rsidRDefault="00401E23" w:rsidP="00926BB1">
            <w:r>
              <w:rPr>
                <w:noProof/>
                <w:lang w:eastAsia="en-GB"/>
              </w:rPr>
              <w:drawing>
                <wp:inline distT="0" distB="0" distL="0" distR="0" wp14:anchorId="32A75AC3" wp14:editId="5951C08E">
                  <wp:extent cx="865505" cy="719455"/>
                  <wp:effectExtent l="0" t="0" r="0"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15" w:type="dxa"/>
            <w:shd w:val="clear" w:color="auto" w:fill="CCFFFF"/>
          </w:tcPr>
          <w:p w14:paraId="6BD8DD0A" w14:textId="77777777" w:rsidR="00401E23" w:rsidRDefault="00401E23" w:rsidP="00926BB1">
            <w:r>
              <w:rPr>
                <w:noProof/>
                <w:lang w:eastAsia="en-GB"/>
              </w:rPr>
              <w:drawing>
                <wp:inline distT="0" distB="0" distL="0" distR="0" wp14:anchorId="3054FFFF" wp14:editId="47EDAF81">
                  <wp:extent cx="841375" cy="7194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344D09C9" w14:textId="77777777" w:rsidTr="00926BB1">
        <w:trPr>
          <w:jc w:val="center"/>
        </w:trPr>
        <w:tc>
          <w:tcPr>
            <w:tcW w:w="1516" w:type="dxa"/>
            <w:shd w:val="clear" w:color="auto" w:fill="CCFFFF"/>
          </w:tcPr>
          <w:p w14:paraId="419CCCC8" w14:textId="77777777" w:rsidR="00401E23" w:rsidRDefault="00401E23" w:rsidP="00926BB1">
            <w:r>
              <w:rPr>
                <w:noProof/>
                <w:lang w:eastAsia="en-GB"/>
              </w:rPr>
              <w:drawing>
                <wp:inline distT="0" distB="0" distL="0" distR="0" wp14:anchorId="0472C7DA" wp14:editId="42699D75">
                  <wp:extent cx="838800" cy="720000"/>
                  <wp:effectExtent l="0" t="0" r="0" b="444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8800" cy="720000"/>
                          </a:xfrm>
                          <a:prstGeom prst="rect">
                            <a:avLst/>
                          </a:prstGeom>
                        </pic:spPr>
                      </pic:pic>
                    </a:graphicData>
                  </a:graphic>
                </wp:inline>
              </w:drawing>
            </w:r>
          </w:p>
        </w:tc>
        <w:tc>
          <w:tcPr>
            <w:tcW w:w="1507" w:type="dxa"/>
            <w:shd w:val="clear" w:color="auto" w:fill="CCFFFF"/>
          </w:tcPr>
          <w:p w14:paraId="3768F7F0" w14:textId="77777777" w:rsidR="00401E23" w:rsidRDefault="00401E23" w:rsidP="00926BB1">
            <w:r>
              <w:rPr>
                <w:noProof/>
                <w:lang w:eastAsia="en-GB"/>
              </w:rPr>
              <w:drawing>
                <wp:inline distT="0" distB="0" distL="0" distR="0" wp14:anchorId="68CA723C" wp14:editId="398D54BE">
                  <wp:extent cx="841375" cy="719455"/>
                  <wp:effectExtent l="0" t="0" r="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94" w:type="dxa"/>
            <w:shd w:val="clear" w:color="auto" w:fill="CCFFFF"/>
          </w:tcPr>
          <w:p w14:paraId="50FC7F83" w14:textId="77777777" w:rsidR="00401E23" w:rsidRDefault="00401E23" w:rsidP="00926BB1"/>
        </w:tc>
        <w:tc>
          <w:tcPr>
            <w:tcW w:w="1479" w:type="dxa"/>
            <w:shd w:val="clear" w:color="auto" w:fill="CCFFFF"/>
          </w:tcPr>
          <w:p w14:paraId="01B4AFD1" w14:textId="77777777" w:rsidR="00401E23" w:rsidRDefault="00401E23" w:rsidP="00926BB1"/>
        </w:tc>
        <w:tc>
          <w:tcPr>
            <w:tcW w:w="1515" w:type="dxa"/>
            <w:shd w:val="clear" w:color="auto" w:fill="CCFFFF"/>
          </w:tcPr>
          <w:p w14:paraId="0BC995A2" w14:textId="77777777" w:rsidR="00401E23" w:rsidRDefault="00401E23" w:rsidP="00926BB1"/>
        </w:tc>
        <w:tc>
          <w:tcPr>
            <w:tcW w:w="1515" w:type="dxa"/>
            <w:shd w:val="clear" w:color="auto" w:fill="CCFFFF"/>
          </w:tcPr>
          <w:p w14:paraId="4F7E1DE0" w14:textId="77777777" w:rsidR="00401E23" w:rsidRDefault="00401E23" w:rsidP="00926BB1"/>
        </w:tc>
      </w:tr>
      <w:tr w:rsidR="00401E23" w14:paraId="51F6BBDC" w14:textId="77777777" w:rsidTr="00926BB1">
        <w:trPr>
          <w:jc w:val="center"/>
        </w:trPr>
        <w:tc>
          <w:tcPr>
            <w:tcW w:w="1516" w:type="dxa"/>
            <w:shd w:val="clear" w:color="auto" w:fill="CCFFFF"/>
          </w:tcPr>
          <w:p w14:paraId="0A7D3266" w14:textId="77777777" w:rsidR="00401E23" w:rsidRDefault="00401E23" w:rsidP="00926BB1">
            <w:r>
              <w:rPr>
                <w:noProof/>
                <w:lang w:eastAsia="en-GB"/>
              </w:rPr>
              <mc:AlternateContent>
                <mc:Choice Requires="wps">
                  <w:drawing>
                    <wp:anchor distT="0" distB="0" distL="114300" distR="114300" simplePos="0" relativeHeight="251691008" behindDoc="0" locked="0" layoutInCell="1" allowOverlap="1" wp14:anchorId="7DF8DAE8" wp14:editId="4EF2E6F9">
                      <wp:simplePos x="0" y="0"/>
                      <wp:positionH relativeFrom="column">
                        <wp:posOffset>-56705</wp:posOffset>
                      </wp:positionH>
                      <wp:positionV relativeFrom="paragraph">
                        <wp:posOffset>-25261</wp:posOffset>
                      </wp:positionV>
                      <wp:extent cx="5712031" cy="23750"/>
                      <wp:effectExtent l="0" t="19050" r="41275" b="52705"/>
                      <wp:wrapNone/>
                      <wp:docPr id="202" name="Straight Connector 202"/>
                      <wp:cNvGraphicFramePr/>
                      <a:graphic xmlns:a="http://schemas.openxmlformats.org/drawingml/2006/main">
                        <a:graphicData uri="http://schemas.microsoft.com/office/word/2010/wordprocessingShape">
                          <wps:wsp>
                            <wps:cNvCnPr/>
                            <wps:spPr>
                              <a:xfrm flipV="1">
                                <a:off x="0" y="0"/>
                                <a:ext cx="5712031" cy="2375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51C9DB" id="Straight Connector 20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pt" to="44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" strokecolor="black [3200]" strokeweight="4.5pt">
                      <v:stroke joinstyle="miter"/>
                    </v:line>
                  </w:pict>
                </mc:Fallback>
              </mc:AlternateContent>
            </w:r>
            <w:r>
              <w:rPr>
                <w:noProof/>
                <w:lang w:eastAsia="en-GB"/>
              </w:rPr>
              <w:drawing>
                <wp:inline distT="0" distB="0" distL="0" distR="0" wp14:anchorId="5793BF7D" wp14:editId="5A2600DD">
                  <wp:extent cx="838200" cy="719455"/>
                  <wp:effectExtent l="0" t="0" r="0" b="444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07" w:type="dxa"/>
            <w:shd w:val="clear" w:color="auto" w:fill="CCFFFF"/>
          </w:tcPr>
          <w:p w14:paraId="00032663" w14:textId="77777777" w:rsidR="00401E23" w:rsidRDefault="00401E23" w:rsidP="00926BB1"/>
        </w:tc>
        <w:tc>
          <w:tcPr>
            <w:tcW w:w="1494" w:type="dxa"/>
            <w:shd w:val="clear" w:color="auto" w:fill="CCFFFF"/>
          </w:tcPr>
          <w:p w14:paraId="13E44157" w14:textId="77777777" w:rsidR="00401E23" w:rsidRDefault="00401E23" w:rsidP="00926BB1">
            <w:r>
              <w:rPr>
                <w:noProof/>
                <w:lang w:eastAsia="en-GB"/>
              </w:rPr>
              <w:drawing>
                <wp:inline distT="0" distB="0" distL="0" distR="0" wp14:anchorId="7EFC120C" wp14:editId="274D488D">
                  <wp:extent cx="819398" cy="719109"/>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3627" cy="722820"/>
                          </a:xfrm>
                          <a:prstGeom prst="rect">
                            <a:avLst/>
                          </a:prstGeom>
                        </pic:spPr>
                      </pic:pic>
                    </a:graphicData>
                  </a:graphic>
                </wp:inline>
              </w:drawing>
            </w:r>
          </w:p>
        </w:tc>
        <w:tc>
          <w:tcPr>
            <w:tcW w:w="1479" w:type="dxa"/>
            <w:shd w:val="clear" w:color="auto" w:fill="CCFFFF"/>
          </w:tcPr>
          <w:p w14:paraId="36AB61E0" w14:textId="77777777" w:rsidR="00401E23" w:rsidRDefault="00401E23" w:rsidP="00926BB1"/>
        </w:tc>
        <w:tc>
          <w:tcPr>
            <w:tcW w:w="1515" w:type="dxa"/>
            <w:shd w:val="clear" w:color="auto" w:fill="CCFFFF"/>
          </w:tcPr>
          <w:p w14:paraId="67D6A9AC" w14:textId="77777777" w:rsidR="00401E23" w:rsidRDefault="00401E23" w:rsidP="00926BB1">
            <w:r>
              <w:rPr>
                <w:noProof/>
                <w:lang w:eastAsia="en-GB"/>
              </w:rPr>
              <w:drawing>
                <wp:inline distT="0" distB="0" distL="0" distR="0" wp14:anchorId="5AE51C2B" wp14:editId="22767A62">
                  <wp:extent cx="841375" cy="7194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515" w:type="dxa"/>
            <w:shd w:val="clear" w:color="auto" w:fill="CCFFFF"/>
          </w:tcPr>
          <w:p w14:paraId="3138252B" w14:textId="77777777" w:rsidR="00401E23" w:rsidRDefault="00401E23" w:rsidP="00926BB1"/>
        </w:tc>
      </w:tr>
      <w:tr w:rsidR="00401E23" w14:paraId="78777497" w14:textId="77777777" w:rsidTr="00926BB1">
        <w:trPr>
          <w:jc w:val="center"/>
        </w:trPr>
        <w:tc>
          <w:tcPr>
            <w:tcW w:w="1516" w:type="dxa"/>
            <w:shd w:val="clear" w:color="auto" w:fill="CCFFFF"/>
          </w:tcPr>
          <w:p w14:paraId="0191CD94" w14:textId="77777777" w:rsidR="00401E23" w:rsidRDefault="00401E23" w:rsidP="00926BB1">
            <w:r>
              <w:rPr>
                <w:noProof/>
                <w:lang w:eastAsia="en-GB"/>
              </w:rPr>
              <w:drawing>
                <wp:inline distT="0" distB="0" distL="0" distR="0" wp14:anchorId="3641D67F" wp14:editId="16CE9843">
                  <wp:extent cx="865505" cy="71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507" w:type="dxa"/>
            <w:shd w:val="clear" w:color="auto" w:fill="CCFFFF"/>
          </w:tcPr>
          <w:p w14:paraId="51885465" w14:textId="77777777" w:rsidR="00401E23" w:rsidRDefault="00401E23" w:rsidP="00926BB1">
            <w:r>
              <w:rPr>
                <w:noProof/>
                <w:lang w:eastAsia="en-GB"/>
              </w:rPr>
              <w:drawing>
                <wp:inline distT="0" distB="0" distL="0" distR="0" wp14:anchorId="0EB3F8D1" wp14:editId="295D1F6D">
                  <wp:extent cx="859790" cy="7194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494" w:type="dxa"/>
            <w:shd w:val="clear" w:color="auto" w:fill="CCFFFF"/>
          </w:tcPr>
          <w:p w14:paraId="761A9848" w14:textId="77777777" w:rsidR="00401E23" w:rsidRDefault="00401E23" w:rsidP="00926BB1">
            <w:r>
              <w:rPr>
                <w:noProof/>
                <w:lang w:eastAsia="en-GB"/>
              </w:rPr>
              <w:drawing>
                <wp:inline distT="0" distB="0" distL="0" distR="0" wp14:anchorId="748B6698" wp14:editId="22EBD8CC">
                  <wp:extent cx="841375" cy="719455"/>
                  <wp:effectExtent l="0" t="0" r="9525"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79" w:type="dxa"/>
            <w:shd w:val="clear" w:color="auto" w:fill="CCFFFF"/>
          </w:tcPr>
          <w:p w14:paraId="7550F58B" w14:textId="77777777" w:rsidR="00401E23" w:rsidRDefault="00401E23" w:rsidP="00926BB1"/>
        </w:tc>
        <w:tc>
          <w:tcPr>
            <w:tcW w:w="1515" w:type="dxa"/>
            <w:shd w:val="clear" w:color="auto" w:fill="CCFFFF"/>
          </w:tcPr>
          <w:p w14:paraId="3DE8CB35" w14:textId="77777777" w:rsidR="00401E23" w:rsidRDefault="00401E23" w:rsidP="00926BB1"/>
        </w:tc>
        <w:tc>
          <w:tcPr>
            <w:tcW w:w="1515" w:type="dxa"/>
            <w:shd w:val="clear" w:color="auto" w:fill="CCFFFF"/>
          </w:tcPr>
          <w:p w14:paraId="26C897E2" w14:textId="77777777" w:rsidR="00401E23" w:rsidRDefault="00401E23" w:rsidP="00926BB1"/>
        </w:tc>
      </w:tr>
    </w:tbl>
    <w:p w14:paraId="19C0CD9A" w14:textId="77777777" w:rsidR="00401E23" w:rsidRDefault="00401E23" w:rsidP="00401E23">
      <w:pPr>
        <w:rPr>
          <w:sz w:val="16"/>
          <w:szCs w:val="16"/>
        </w:rPr>
      </w:pPr>
    </w:p>
    <w:p w14:paraId="149C5375" w14:textId="77777777" w:rsidR="00401E23" w:rsidRPr="007811C8" w:rsidRDefault="00401E23" w:rsidP="00401E23">
      <w:pPr>
        <w:rPr>
          <w:sz w:val="16"/>
          <w:szCs w:val="16"/>
        </w:rPr>
      </w:pP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none" w:sz="0" w:space="0" w:color="auto"/>
        </w:tblBorders>
        <w:tblLook w:val="04A0" w:firstRow="1" w:lastRow="0" w:firstColumn="1" w:lastColumn="0" w:noHBand="0" w:noVBand="1"/>
      </w:tblPr>
      <w:tblGrid>
        <w:gridCol w:w="922"/>
        <w:gridCol w:w="1250"/>
        <w:gridCol w:w="575"/>
        <w:gridCol w:w="1789"/>
        <w:gridCol w:w="1250"/>
        <w:gridCol w:w="765"/>
        <w:gridCol w:w="362"/>
        <w:gridCol w:w="2018"/>
      </w:tblGrid>
      <w:tr w:rsidR="00401E23" w14:paraId="6F1F8EC7" w14:textId="77777777" w:rsidTr="00926BB1">
        <w:trPr>
          <w:jc w:val="center"/>
        </w:trPr>
        <w:tc>
          <w:tcPr>
            <w:tcW w:w="922" w:type="dxa"/>
            <w:tcBorders>
              <w:top w:val="nil"/>
              <w:bottom w:val="nil"/>
              <w:right w:val="single" w:sz="6" w:space="0" w:color="0070C0"/>
            </w:tcBorders>
          </w:tcPr>
          <w:p w14:paraId="4C3A600F" w14:textId="77777777" w:rsidR="00401E23" w:rsidRDefault="00401E23" w:rsidP="00926BB1">
            <w:pPr>
              <w:jc w:val="center"/>
              <w:rPr>
                <w:noProof/>
                <w:lang w:eastAsia="en-GB"/>
              </w:rPr>
            </w:pPr>
            <w:r>
              <w:rPr>
                <w:noProof/>
                <w:lang w:eastAsia="en-GB"/>
              </w:rPr>
              <w:t>Key:</w:t>
            </w:r>
          </w:p>
        </w:tc>
        <w:tc>
          <w:tcPr>
            <w:tcW w:w="1250" w:type="dxa"/>
            <w:tcBorders>
              <w:top w:val="single" w:sz="6" w:space="0" w:color="0070C0"/>
              <w:left w:val="single" w:sz="6" w:space="0" w:color="0070C0"/>
              <w:bottom w:val="single" w:sz="6" w:space="0" w:color="0070C0"/>
            </w:tcBorders>
          </w:tcPr>
          <w:p w14:paraId="7683EDE5" w14:textId="77777777" w:rsidR="00401E23" w:rsidRDefault="00401E23" w:rsidP="00926BB1">
            <w:pPr>
              <w:jc w:val="center"/>
            </w:pPr>
            <w:r>
              <w:rPr>
                <w:noProof/>
                <w:lang w:eastAsia="en-GB"/>
              </w:rPr>
              <w:drawing>
                <wp:inline distT="0" distB="0" distL="0" distR="0" wp14:anchorId="4CE8BC16" wp14:editId="178477C1">
                  <wp:extent cx="640715" cy="549947"/>
                  <wp:effectExtent l="0" t="0" r="6985"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648757" cy="55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5" w:type="dxa"/>
            <w:tcBorders>
              <w:top w:val="single" w:sz="6" w:space="0" w:color="0070C0"/>
              <w:bottom w:val="single" w:sz="6" w:space="0" w:color="0070C0"/>
            </w:tcBorders>
          </w:tcPr>
          <w:p w14:paraId="3E4A7136" w14:textId="77777777" w:rsidR="00401E23" w:rsidRPr="00B117A8" w:rsidRDefault="00401E23" w:rsidP="00926BB1">
            <w:pPr>
              <w:jc w:val="center"/>
              <w:rPr>
                <w:b/>
              </w:rPr>
            </w:pPr>
          </w:p>
          <w:p w14:paraId="48E60ABF" w14:textId="77777777" w:rsidR="00401E23" w:rsidRPr="00B117A8" w:rsidRDefault="00401E23" w:rsidP="00926BB1">
            <w:pPr>
              <w:jc w:val="center"/>
              <w:rPr>
                <w:b/>
              </w:rPr>
            </w:pPr>
            <w:r w:rsidRPr="00B117A8">
              <w:rPr>
                <w:b/>
              </w:rPr>
              <w:t>R</w:t>
            </w:r>
          </w:p>
        </w:tc>
        <w:tc>
          <w:tcPr>
            <w:tcW w:w="1789" w:type="dxa"/>
            <w:tcBorders>
              <w:top w:val="single" w:sz="6" w:space="0" w:color="0070C0"/>
              <w:bottom w:val="single" w:sz="6" w:space="0" w:color="0070C0"/>
              <w:right w:val="single" w:sz="6" w:space="0" w:color="0070C0"/>
            </w:tcBorders>
          </w:tcPr>
          <w:p w14:paraId="3C370AF8" w14:textId="77777777" w:rsidR="00401E23" w:rsidRDefault="00401E23" w:rsidP="00926BB1">
            <w:pPr>
              <w:jc w:val="center"/>
            </w:pPr>
          </w:p>
          <w:p w14:paraId="26AC8DCF" w14:textId="77777777" w:rsidR="00401E23" w:rsidRDefault="00401E23" w:rsidP="00926BB1">
            <w:pPr>
              <w:jc w:val="center"/>
            </w:pPr>
            <w:r>
              <w:t>Red Kite</w:t>
            </w:r>
          </w:p>
        </w:tc>
        <w:tc>
          <w:tcPr>
            <w:tcW w:w="1250" w:type="dxa"/>
            <w:tcBorders>
              <w:top w:val="single" w:sz="6" w:space="0" w:color="0070C0"/>
              <w:left w:val="single" w:sz="6" w:space="0" w:color="0070C0"/>
              <w:bottom w:val="single" w:sz="6" w:space="0" w:color="0070C0"/>
            </w:tcBorders>
          </w:tcPr>
          <w:p w14:paraId="44C8FD24" w14:textId="77777777" w:rsidR="00401E23" w:rsidRDefault="00401E23" w:rsidP="00926BB1">
            <w:pPr>
              <w:jc w:val="center"/>
            </w:pPr>
            <w:r>
              <w:rPr>
                <w:noProof/>
                <w:lang w:eastAsia="en-GB"/>
              </w:rPr>
              <w:drawing>
                <wp:inline distT="0" distB="0" distL="0" distR="0" wp14:anchorId="4FF2DFD5" wp14:editId="3381DB7A">
                  <wp:extent cx="652722" cy="5581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477" cy="565626"/>
                          </a:xfrm>
                          <a:prstGeom prst="rect">
                            <a:avLst/>
                          </a:prstGeom>
                          <a:noFill/>
                        </pic:spPr>
                      </pic:pic>
                    </a:graphicData>
                  </a:graphic>
                </wp:inline>
              </w:drawing>
            </w:r>
          </w:p>
        </w:tc>
        <w:tc>
          <w:tcPr>
            <w:tcW w:w="765" w:type="dxa"/>
            <w:tcBorders>
              <w:top w:val="single" w:sz="6" w:space="0" w:color="0070C0"/>
              <w:bottom w:val="single" w:sz="6" w:space="0" w:color="0070C0"/>
            </w:tcBorders>
          </w:tcPr>
          <w:p w14:paraId="6DA417BB" w14:textId="77777777" w:rsidR="00401E23" w:rsidRPr="00B117A8" w:rsidRDefault="00401E23" w:rsidP="00926BB1">
            <w:pPr>
              <w:jc w:val="center"/>
              <w:rPr>
                <w:b/>
              </w:rPr>
            </w:pPr>
          </w:p>
          <w:p w14:paraId="4B2F4FFA" w14:textId="77777777" w:rsidR="00401E23" w:rsidRPr="00B117A8" w:rsidRDefault="00401E23" w:rsidP="00926BB1">
            <w:pPr>
              <w:jc w:val="center"/>
              <w:rPr>
                <w:b/>
              </w:rPr>
            </w:pPr>
            <w:r w:rsidRPr="00B117A8">
              <w:rPr>
                <w:b/>
              </w:rPr>
              <w:t>W</w:t>
            </w:r>
          </w:p>
        </w:tc>
        <w:tc>
          <w:tcPr>
            <w:tcW w:w="2380" w:type="dxa"/>
            <w:gridSpan w:val="2"/>
            <w:tcBorders>
              <w:top w:val="single" w:sz="6" w:space="0" w:color="0070C0"/>
              <w:bottom w:val="single" w:sz="6" w:space="0" w:color="0070C0"/>
              <w:right w:val="single" w:sz="6" w:space="0" w:color="0070C0"/>
            </w:tcBorders>
          </w:tcPr>
          <w:p w14:paraId="711C0B26" w14:textId="77777777" w:rsidR="00401E23" w:rsidRDefault="00401E23" w:rsidP="00926BB1">
            <w:pPr>
              <w:jc w:val="center"/>
            </w:pPr>
          </w:p>
          <w:p w14:paraId="5BE4AF22" w14:textId="77777777" w:rsidR="00401E23" w:rsidRDefault="00401E23" w:rsidP="00926BB1">
            <w:pPr>
              <w:jc w:val="center"/>
            </w:pPr>
            <w:r>
              <w:t>White Tailed Eagle</w:t>
            </w:r>
          </w:p>
        </w:tc>
      </w:tr>
      <w:tr w:rsidR="00401E23" w14:paraId="0454947D" w14:textId="77777777" w:rsidTr="00926BB1">
        <w:trPr>
          <w:jc w:val="center"/>
        </w:trPr>
        <w:tc>
          <w:tcPr>
            <w:tcW w:w="922" w:type="dxa"/>
            <w:tcBorders>
              <w:top w:val="nil"/>
              <w:bottom w:val="nil"/>
              <w:right w:val="single" w:sz="6" w:space="0" w:color="0070C0"/>
            </w:tcBorders>
          </w:tcPr>
          <w:p w14:paraId="28B569EC"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52AD3F80" w14:textId="77777777" w:rsidR="00401E23" w:rsidRDefault="00401E23" w:rsidP="00926BB1">
            <w:pPr>
              <w:jc w:val="center"/>
            </w:pPr>
            <w:r>
              <w:rPr>
                <w:noProof/>
                <w:lang w:eastAsia="en-GB"/>
              </w:rPr>
              <w:drawing>
                <wp:inline distT="0" distB="0" distL="0" distR="0" wp14:anchorId="17CD9CC8" wp14:editId="460466BE">
                  <wp:extent cx="638810" cy="548335"/>
                  <wp:effectExtent l="0" t="0" r="889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439" cy="564326"/>
                          </a:xfrm>
                          <a:prstGeom prst="rect">
                            <a:avLst/>
                          </a:prstGeom>
                        </pic:spPr>
                      </pic:pic>
                    </a:graphicData>
                  </a:graphic>
                </wp:inline>
              </w:drawing>
            </w:r>
          </w:p>
        </w:tc>
        <w:tc>
          <w:tcPr>
            <w:tcW w:w="575" w:type="dxa"/>
            <w:tcBorders>
              <w:top w:val="single" w:sz="6" w:space="0" w:color="0070C0"/>
              <w:bottom w:val="single" w:sz="6" w:space="0" w:color="0070C0"/>
            </w:tcBorders>
          </w:tcPr>
          <w:p w14:paraId="5B69F740" w14:textId="77777777" w:rsidR="00401E23" w:rsidRPr="00B117A8" w:rsidRDefault="00401E23" w:rsidP="00926BB1">
            <w:pPr>
              <w:jc w:val="center"/>
              <w:rPr>
                <w:b/>
              </w:rPr>
            </w:pPr>
          </w:p>
          <w:p w14:paraId="0B3F45B8" w14:textId="77777777" w:rsidR="00401E23" w:rsidRPr="00B117A8" w:rsidRDefault="00401E23" w:rsidP="00926BB1">
            <w:pPr>
              <w:jc w:val="center"/>
              <w:rPr>
                <w:b/>
              </w:rPr>
            </w:pPr>
            <w:r w:rsidRPr="00B117A8">
              <w:rPr>
                <w:b/>
              </w:rPr>
              <w:t>S</w:t>
            </w:r>
          </w:p>
        </w:tc>
        <w:tc>
          <w:tcPr>
            <w:tcW w:w="1789" w:type="dxa"/>
            <w:tcBorders>
              <w:top w:val="single" w:sz="6" w:space="0" w:color="0070C0"/>
              <w:bottom w:val="single" w:sz="6" w:space="0" w:color="0070C0"/>
              <w:right w:val="single" w:sz="6" w:space="0" w:color="0070C0"/>
            </w:tcBorders>
          </w:tcPr>
          <w:p w14:paraId="156253CD" w14:textId="77777777" w:rsidR="00401E23" w:rsidRDefault="00401E23" w:rsidP="00926BB1">
            <w:pPr>
              <w:jc w:val="center"/>
            </w:pPr>
          </w:p>
          <w:p w14:paraId="78359C89" w14:textId="77777777" w:rsidR="00401E23" w:rsidRDefault="00401E23" w:rsidP="00926BB1">
            <w:pPr>
              <w:jc w:val="center"/>
            </w:pPr>
            <w:r>
              <w:t>Sparrow Hawk</w:t>
            </w:r>
          </w:p>
        </w:tc>
        <w:tc>
          <w:tcPr>
            <w:tcW w:w="1250" w:type="dxa"/>
            <w:tcBorders>
              <w:top w:val="single" w:sz="6" w:space="0" w:color="0070C0"/>
              <w:left w:val="single" w:sz="6" w:space="0" w:color="0070C0"/>
              <w:bottom w:val="single" w:sz="6" w:space="0" w:color="0070C0"/>
            </w:tcBorders>
          </w:tcPr>
          <w:p w14:paraId="3BC33565" w14:textId="77777777" w:rsidR="00401E23" w:rsidRDefault="00401E23" w:rsidP="00926BB1">
            <w:pPr>
              <w:jc w:val="center"/>
            </w:pPr>
            <w:r>
              <w:rPr>
                <w:noProof/>
                <w:lang w:eastAsia="en-GB"/>
              </w:rPr>
              <w:drawing>
                <wp:inline distT="0" distB="0" distL="0" distR="0" wp14:anchorId="31E668CE" wp14:editId="6F4F823F">
                  <wp:extent cx="657157" cy="546265"/>
                  <wp:effectExtent l="0" t="0" r="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27" cy="553389"/>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4AE446D2" w14:textId="77777777" w:rsidR="00401E23" w:rsidRPr="00B117A8" w:rsidRDefault="00401E23" w:rsidP="00926BB1">
            <w:pPr>
              <w:jc w:val="center"/>
              <w:rPr>
                <w:b/>
              </w:rPr>
            </w:pPr>
          </w:p>
          <w:p w14:paraId="327DCC0B" w14:textId="77777777" w:rsidR="00401E23" w:rsidRPr="00B117A8" w:rsidRDefault="00401E23" w:rsidP="00926BB1">
            <w:pPr>
              <w:jc w:val="center"/>
              <w:rPr>
                <w:b/>
              </w:rPr>
            </w:pPr>
            <w:r w:rsidRPr="00B117A8">
              <w:rPr>
                <w:b/>
              </w:rPr>
              <w:t>P</w:t>
            </w:r>
          </w:p>
        </w:tc>
        <w:tc>
          <w:tcPr>
            <w:tcW w:w="2018" w:type="dxa"/>
            <w:tcBorders>
              <w:top w:val="single" w:sz="6" w:space="0" w:color="0070C0"/>
              <w:bottom w:val="single" w:sz="6" w:space="0" w:color="0070C0"/>
              <w:right w:val="single" w:sz="6" w:space="0" w:color="0070C0"/>
            </w:tcBorders>
          </w:tcPr>
          <w:p w14:paraId="1F098F1A" w14:textId="77777777" w:rsidR="00401E23" w:rsidRDefault="00401E23" w:rsidP="00926BB1">
            <w:pPr>
              <w:jc w:val="center"/>
            </w:pPr>
          </w:p>
          <w:p w14:paraId="4CC38866" w14:textId="77777777" w:rsidR="00401E23" w:rsidRDefault="00401E23" w:rsidP="00926BB1">
            <w:pPr>
              <w:jc w:val="center"/>
            </w:pPr>
            <w:r>
              <w:t>Peregrine Falcon</w:t>
            </w:r>
          </w:p>
        </w:tc>
      </w:tr>
      <w:tr w:rsidR="00401E23" w14:paraId="53E3F064" w14:textId="77777777" w:rsidTr="00926BB1">
        <w:trPr>
          <w:jc w:val="center"/>
        </w:trPr>
        <w:tc>
          <w:tcPr>
            <w:tcW w:w="922" w:type="dxa"/>
            <w:tcBorders>
              <w:top w:val="nil"/>
              <w:bottom w:val="nil"/>
              <w:right w:val="single" w:sz="6" w:space="0" w:color="0070C0"/>
            </w:tcBorders>
          </w:tcPr>
          <w:p w14:paraId="3BD1344F" w14:textId="77777777" w:rsidR="00401E23" w:rsidRDefault="00401E23" w:rsidP="00926BB1">
            <w:pPr>
              <w:jc w:val="center"/>
              <w:rPr>
                <w:noProof/>
                <w:lang w:eastAsia="en-GB"/>
              </w:rPr>
            </w:pPr>
          </w:p>
        </w:tc>
        <w:tc>
          <w:tcPr>
            <w:tcW w:w="1250" w:type="dxa"/>
            <w:tcBorders>
              <w:top w:val="single" w:sz="6" w:space="0" w:color="0070C0"/>
              <w:left w:val="single" w:sz="6" w:space="0" w:color="0070C0"/>
              <w:bottom w:val="single" w:sz="6" w:space="0" w:color="0070C0"/>
            </w:tcBorders>
          </w:tcPr>
          <w:p w14:paraId="63D09DAD" w14:textId="77777777" w:rsidR="00401E23" w:rsidRDefault="00401E23" w:rsidP="00926BB1">
            <w:pPr>
              <w:jc w:val="center"/>
            </w:pPr>
            <w:r>
              <w:rPr>
                <w:noProof/>
                <w:lang w:eastAsia="en-GB"/>
              </w:rPr>
              <w:drawing>
                <wp:inline distT="0" distB="0" distL="0" distR="0" wp14:anchorId="58449BCD" wp14:editId="5B19FD7C">
                  <wp:extent cx="639143" cy="546265"/>
                  <wp:effectExtent l="0" t="0" r="889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3686" cy="558694"/>
                          </a:xfrm>
                          <a:prstGeom prst="rect">
                            <a:avLst/>
                          </a:prstGeom>
                        </pic:spPr>
                      </pic:pic>
                    </a:graphicData>
                  </a:graphic>
                </wp:inline>
              </w:drawing>
            </w:r>
          </w:p>
        </w:tc>
        <w:tc>
          <w:tcPr>
            <w:tcW w:w="575" w:type="dxa"/>
            <w:tcBorders>
              <w:top w:val="single" w:sz="6" w:space="0" w:color="0070C0"/>
              <w:bottom w:val="single" w:sz="6" w:space="0" w:color="0070C0"/>
            </w:tcBorders>
          </w:tcPr>
          <w:p w14:paraId="553DF407" w14:textId="77777777" w:rsidR="00401E23" w:rsidRPr="00B117A8" w:rsidRDefault="00401E23" w:rsidP="00926BB1">
            <w:pPr>
              <w:jc w:val="center"/>
              <w:rPr>
                <w:b/>
              </w:rPr>
            </w:pPr>
          </w:p>
          <w:p w14:paraId="44C785E3" w14:textId="77777777" w:rsidR="00401E23" w:rsidRPr="00B117A8" w:rsidRDefault="00401E23" w:rsidP="00926BB1">
            <w:pPr>
              <w:jc w:val="center"/>
              <w:rPr>
                <w:b/>
              </w:rPr>
            </w:pPr>
            <w:r w:rsidRPr="00B117A8">
              <w:rPr>
                <w:b/>
              </w:rPr>
              <w:t>O</w:t>
            </w:r>
          </w:p>
        </w:tc>
        <w:tc>
          <w:tcPr>
            <w:tcW w:w="1789" w:type="dxa"/>
            <w:tcBorders>
              <w:top w:val="single" w:sz="6" w:space="0" w:color="0070C0"/>
              <w:bottom w:val="single" w:sz="6" w:space="0" w:color="0070C0"/>
              <w:right w:val="single" w:sz="6" w:space="0" w:color="0070C0"/>
            </w:tcBorders>
          </w:tcPr>
          <w:p w14:paraId="35682B09" w14:textId="77777777" w:rsidR="00401E23" w:rsidRDefault="00401E23" w:rsidP="00926BB1">
            <w:pPr>
              <w:jc w:val="center"/>
            </w:pPr>
          </w:p>
          <w:p w14:paraId="7847BC60" w14:textId="77777777" w:rsidR="00401E23" w:rsidRDefault="00401E23" w:rsidP="00926BB1">
            <w:pPr>
              <w:jc w:val="center"/>
            </w:pPr>
            <w:r>
              <w:t>Osprey</w:t>
            </w:r>
          </w:p>
        </w:tc>
        <w:tc>
          <w:tcPr>
            <w:tcW w:w="1250" w:type="dxa"/>
            <w:tcBorders>
              <w:top w:val="single" w:sz="6" w:space="0" w:color="0070C0"/>
              <w:left w:val="single" w:sz="6" w:space="0" w:color="0070C0"/>
              <w:bottom w:val="single" w:sz="6" w:space="0" w:color="0070C0"/>
            </w:tcBorders>
          </w:tcPr>
          <w:p w14:paraId="7312B358" w14:textId="77777777" w:rsidR="00401E23" w:rsidRDefault="00401E23" w:rsidP="00926BB1">
            <w:pPr>
              <w:jc w:val="center"/>
            </w:pPr>
            <w:r>
              <w:rPr>
                <w:noProof/>
                <w:lang w:eastAsia="en-GB"/>
              </w:rPr>
              <w:drawing>
                <wp:inline distT="0" distB="0" distL="0" distR="0" wp14:anchorId="0F1E5B1C" wp14:editId="1A9A0B94">
                  <wp:extent cx="641267" cy="536599"/>
                  <wp:effectExtent l="0" t="0" r="698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860" cy="543790"/>
                          </a:xfrm>
                          <a:prstGeom prst="rect">
                            <a:avLst/>
                          </a:prstGeom>
                          <a:noFill/>
                        </pic:spPr>
                      </pic:pic>
                    </a:graphicData>
                  </a:graphic>
                </wp:inline>
              </w:drawing>
            </w:r>
          </w:p>
        </w:tc>
        <w:tc>
          <w:tcPr>
            <w:tcW w:w="1127" w:type="dxa"/>
            <w:gridSpan w:val="2"/>
            <w:tcBorders>
              <w:top w:val="single" w:sz="6" w:space="0" w:color="0070C0"/>
              <w:bottom w:val="single" w:sz="6" w:space="0" w:color="0070C0"/>
            </w:tcBorders>
          </w:tcPr>
          <w:p w14:paraId="2F773C91" w14:textId="77777777" w:rsidR="00401E23" w:rsidRPr="00B117A8" w:rsidRDefault="00401E23" w:rsidP="00926BB1">
            <w:pPr>
              <w:jc w:val="center"/>
              <w:rPr>
                <w:b/>
              </w:rPr>
            </w:pPr>
          </w:p>
          <w:p w14:paraId="0C5B5B6C" w14:textId="77777777" w:rsidR="00401E23" w:rsidRPr="00B117A8" w:rsidRDefault="00401E23" w:rsidP="00926BB1">
            <w:pPr>
              <w:jc w:val="center"/>
              <w:rPr>
                <w:b/>
              </w:rPr>
            </w:pPr>
            <w:r w:rsidRPr="00B117A8">
              <w:rPr>
                <w:b/>
              </w:rPr>
              <w:t>B</w:t>
            </w:r>
          </w:p>
        </w:tc>
        <w:tc>
          <w:tcPr>
            <w:tcW w:w="2018" w:type="dxa"/>
            <w:tcBorders>
              <w:top w:val="single" w:sz="6" w:space="0" w:color="0070C0"/>
              <w:bottom w:val="single" w:sz="6" w:space="0" w:color="0070C0"/>
              <w:right w:val="single" w:sz="6" w:space="0" w:color="0070C0"/>
            </w:tcBorders>
          </w:tcPr>
          <w:p w14:paraId="27CF026C" w14:textId="77777777" w:rsidR="00401E23" w:rsidRDefault="00401E23" w:rsidP="00926BB1">
            <w:pPr>
              <w:jc w:val="center"/>
            </w:pPr>
          </w:p>
          <w:p w14:paraId="4B9CA7F3" w14:textId="77777777" w:rsidR="00401E23" w:rsidRDefault="00401E23" w:rsidP="00926BB1">
            <w:pPr>
              <w:jc w:val="center"/>
            </w:pPr>
            <w:r>
              <w:t>Barn Owl</w:t>
            </w:r>
          </w:p>
        </w:tc>
      </w:tr>
    </w:tbl>
    <w:p w14:paraId="6A8A015F" w14:textId="77777777" w:rsidR="00401E23" w:rsidRDefault="00401E23" w:rsidP="00401E23"/>
    <w:p w14:paraId="4B637992" w14:textId="77777777" w:rsidR="00401E23" w:rsidRDefault="00401E23" w:rsidP="00401E23"/>
    <w:p w14:paraId="423BAAA2" w14:textId="77777777" w:rsidR="00401E23" w:rsidRDefault="00401E23" w:rsidP="00401E23"/>
    <w:p w14:paraId="060DE577" w14:textId="77777777" w:rsidR="00401E23" w:rsidRDefault="00401E23" w:rsidP="00401E23"/>
    <w:p w14:paraId="5E28CD30" w14:textId="77777777" w:rsidR="00401E23" w:rsidRDefault="00401E23" w:rsidP="00401E23"/>
    <w:p w14:paraId="5E5484CD" w14:textId="77777777" w:rsidR="00401E23" w:rsidRDefault="00401E23" w:rsidP="00401E23">
      <w:r>
        <w:t>Answers to Sudoku puzzle:</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0070C0"/>
          <w:insideV w:val="single" w:sz="6" w:space="0" w:color="0070C0"/>
        </w:tblBorders>
        <w:shd w:val="clear" w:color="auto" w:fill="CCFFFF"/>
        <w:tblLook w:val="04A0" w:firstRow="1" w:lastRow="0" w:firstColumn="1" w:lastColumn="0" w:noHBand="0" w:noVBand="1"/>
      </w:tblPr>
      <w:tblGrid>
        <w:gridCol w:w="1551"/>
        <w:gridCol w:w="1543"/>
        <w:gridCol w:w="1529"/>
        <w:gridCol w:w="1515"/>
        <w:gridCol w:w="1552"/>
        <w:gridCol w:w="1552"/>
      </w:tblGrid>
      <w:tr w:rsidR="00401E23" w14:paraId="3B9EAAB1" w14:textId="77777777" w:rsidTr="00926BB1">
        <w:trPr>
          <w:trHeight w:val="895"/>
          <w:jc w:val="center"/>
        </w:trPr>
        <w:tc>
          <w:tcPr>
            <w:tcW w:w="1409" w:type="dxa"/>
            <w:shd w:val="clear" w:color="auto" w:fill="CCFFFF"/>
          </w:tcPr>
          <w:p w14:paraId="6B77888F" w14:textId="77777777" w:rsidR="00401E23" w:rsidRDefault="00401E23" w:rsidP="00926BB1">
            <w:r>
              <w:rPr>
                <w:rFonts w:ascii="Comic Sans MS" w:hAnsi="Comic Sans MS"/>
                <w:b/>
                <w:sz w:val="72"/>
                <w:szCs w:val="72"/>
              </w:rPr>
              <w:t xml:space="preserve"> W</w:t>
            </w:r>
          </w:p>
        </w:tc>
        <w:tc>
          <w:tcPr>
            <w:tcW w:w="1401" w:type="dxa"/>
            <w:shd w:val="clear" w:color="auto" w:fill="CCFFFF"/>
          </w:tcPr>
          <w:p w14:paraId="63BEB8DA" w14:textId="77777777" w:rsidR="00401E23" w:rsidRDefault="00401E23" w:rsidP="00926BB1">
            <w:r>
              <w:t xml:space="preserve">         </w:t>
            </w:r>
            <w:r>
              <w:rPr>
                <w:rFonts w:ascii="Comic Sans MS" w:hAnsi="Comic Sans MS"/>
                <w:b/>
                <w:sz w:val="72"/>
                <w:szCs w:val="72"/>
              </w:rPr>
              <w:t>P</w:t>
            </w:r>
          </w:p>
        </w:tc>
        <w:tc>
          <w:tcPr>
            <w:tcW w:w="1388" w:type="dxa"/>
            <w:shd w:val="clear" w:color="auto" w:fill="CCFFFF"/>
          </w:tcPr>
          <w:p w14:paraId="26C67A68" w14:textId="77777777" w:rsidR="00401E23" w:rsidRDefault="00401E23" w:rsidP="00926BB1">
            <w:r>
              <w:t xml:space="preserve">      </w:t>
            </w:r>
            <w:r>
              <w:rPr>
                <w:rFonts w:ascii="Comic Sans MS" w:hAnsi="Comic Sans MS"/>
                <w:b/>
                <w:sz w:val="72"/>
                <w:szCs w:val="72"/>
              </w:rPr>
              <w:t>B</w:t>
            </w:r>
          </w:p>
        </w:tc>
        <w:tc>
          <w:tcPr>
            <w:tcW w:w="1375" w:type="dxa"/>
            <w:shd w:val="clear" w:color="auto" w:fill="CCFFFF"/>
          </w:tcPr>
          <w:p w14:paraId="2752C13F" w14:textId="77777777" w:rsidR="00401E23" w:rsidRDefault="00401E23" w:rsidP="00926BB1">
            <w:r>
              <w:rPr>
                <w:noProof/>
                <w:lang w:eastAsia="en-GB"/>
              </w:rPr>
              <mc:AlternateContent>
                <mc:Choice Requires="wps">
                  <w:drawing>
                    <wp:anchor distT="0" distB="0" distL="114300" distR="114300" simplePos="0" relativeHeight="251692032" behindDoc="0" locked="0" layoutInCell="1" allowOverlap="1" wp14:anchorId="22BAEE68" wp14:editId="7858C3C0">
                      <wp:simplePos x="0" y="0"/>
                      <wp:positionH relativeFrom="column">
                        <wp:posOffset>-63046</wp:posOffset>
                      </wp:positionH>
                      <wp:positionV relativeFrom="paragraph">
                        <wp:posOffset>10391</wp:posOffset>
                      </wp:positionV>
                      <wp:extent cx="0" cy="4365180"/>
                      <wp:effectExtent l="19050" t="0" r="38100" b="54610"/>
                      <wp:wrapNone/>
                      <wp:docPr id="209" name="Straight Connector 209"/>
                      <wp:cNvGraphicFramePr/>
                      <a:graphic xmlns:a="http://schemas.openxmlformats.org/drawingml/2006/main">
                        <a:graphicData uri="http://schemas.microsoft.com/office/word/2010/wordprocessingShape">
                          <wps:wsp>
                            <wps:cNvCnPr/>
                            <wps:spPr>
                              <a:xfrm>
                                <a:off x="0" y="0"/>
                                <a:ext cx="0" cy="436518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D6A61" id="Straight Connector 20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95pt,.8pt" to="-4.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" strokecolor="black [3200]" strokeweight="4.5pt">
                      <v:stroke joinstyle="miter"/>
                    </v:line>
                  </w:pict>
                </mc:Fallback>
              </mc:AlternateContent>
            </w:r>
            <w:r>
              <w:rPr>
                <w:noProof/>
                <w:lang w:eastAsia="en-GB"/>
              </w:rPr>
              <w:drawing>
                <wp:inline distT="0" distB="0" distL="0" distR="0" wp14:anchorId="005A90E5" wp14:editId="2D754349">
                  <wp:extent cx="838200" cy="719455"/>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9" w:type="dxa"/>
            <w:shd w:val="clear" w:color="auto" w:fill="CCFFFF"/>
          </w:tcPr>
          <w:p w14:paraId="2CCC6315" w14:textId="77777777" w:rsidR="00401E23" w:rsidRDefault="00401E23" w:rsidP="00926BB1">
            <w:r>
              <w:rPr>
                <w:noProof/>
                <w:lang w:eastAsia="en-GB"/>
              </w:rPr>
              <w:drawing>
                <wp:inline distT="0" distB="0" distL="0" distR="0" wp14:anchorId="06A313CD" wp14:editId="393B5DE3">
                  <wp:extent cx="838800" cy="720000"/>
                  <wp:effectExtent l="0" t="0" r="0" b="444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8800" cy="720000"/>
                          </a:xfrm>
                          <a:prstGeom prst="rect">
                            <a:avLst/>
                          </a:prstGeom>
                        </pic:spPr>
                      </pic:pic>
                    </a:graphicData>
                  </a:graphic>
                </wp:inline>
              </w:drawing>
            </w:r>
          </w:p>
        </w:tc>
        <w:tc>
          <w:tcPr>
            <w:tcW w:w="1409" w:type="dxa"/>
            <w:shd w:val="clear" w:color="auto" w:fill="CCFFFF"/>
          </w:tcPr>
          <w:p w14:paraId="3801E443" w14:textId="77777777" w:rsidR="00401E23" w:rsidRDefault="00401E23" w:rsidP="00926BB1">
            <w:r>
              <w:rPr>
                <w:noProof/>
                <w:lang w:eastAsia="en-GB"/>
              </w:rPr>
              <w:drawing>
                <wp:inline distT="0" distB="0" distL="0" distR="0" wp14:anchorId="358DB312" wp14:editId="181B78B5">
                  <wp:extent cx="841375" cy="719109"/>
                  <wp:effectExtent l="0" t="0" r="0" b="508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43917" cy="721282"/>
                          </a:xfrm>
                          <a:prstGeom prst="rect">
                            <a:avLst/>
                          </a:prstGeom>
                        </pic:spPr>
                      </pic:pic>
                    </a:graphicData>
                  </a:graphic>
                </wp:inline>
              </w:drawing>
            </w:r>
          </w:p>
        </w:tc>
      </w:tr>
      <w:tr w:rsidR="00401E23" w14:paraId="66CBA4C3" w14:textId="77777777" w:rsidTr="00926BB1">
        <w:trPr>
          <w:trHeight w:val="895"/>
          <w:jc w:val="center"/>
        </w:trPr>
        <w:tc>
          <w:tcPr>
            <w:tcW w:w="1409" w:type="dxa"/>
            <w:shd w:val="clear" w:color="auto" w:fill="CCFFFF"/>
          </w:tcPr>
          <w:p w14:paraId="510725A9" w14:textId="77777777" w:rsidR="00401E23" w:rsidRDefault="00401E23" w:rsidP="00926BB1">
            <w:r>
              <w:rPr>
                <w:noProof/>
                <w:lang w:eastAsia="en-GB"/>
              </w:rPr>
              <mc:AlternateContent>
                <mc:Choice Requires="wps">
                  <w:drawing>
                    <wp:anchor distT="0" distB="0" distL="114300" distR="114300" simplePos="0" relativeHeight="251693056" behindDoc="0" locked="0" layoutInCell="1" allowOverlap="1" wp14:anchorId="70F26FF3" wp14:editId="1FBD9FF6">
                      <wp:simplePos x="0" y="0"/>
                      <wp:positionH relativeFrom="column">
                        <wp:posOffset>-44829</wp:posOffset>
                      </wp:positionH>
                      <wp:positionV relativeFrom="paragraph">
                        <wp:posOffset>723570</wp:posOffset>
                      </wp:positionV>
                      <wp:extent cx="5700155" cy="16749"/>
                      <wp:effectExtent l="0" t="19050" r="53340" b="40640"/>
                      <wp:wrapNone/>
                      <wp:docPr id="210" name="Straight Connector 210"/>
                      <wp:cNvGraphicFramePr/>
                      <a:graphic xmlns:a="http://schemas.openxmlformats.org/drawingml/2006/main">
                        <a:graphicData uri="http://schemas.microsoft.com/office/word/2010/wordprocessingShape">
                          <wps:wsp>
                            <wps:cNvCnPr/>
                            <wps:spPr>
                              <a:xfrm flipV="1">
                                <a:off x="0" y="0"/>
                                <a:ext cx="5700155" cy="1674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580645" id="Straight Connector 21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56.95pt" to="445.3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" strokecolor="black [3200]" strokeweight="4.5pt">
                      <v:stroke joinstyle="miter"/>
                    </v:line>
                  </w:pict>
                </mc:Fallback>
              </mc:AlternateContent>
            </w:r>
            <w:r>
              <w:rPr>
                <w:rFonts w:ascii="Comic Sans MS" w:hAnsi="Comic Sans MS"/>
                <w:b/>
                <w:sz w:val="72"/>
                <w:szCs w:val="72"/>
              </w:rPr>
              <w:t xml:space="preserve"> O</w:t>
            </w:r>
          </w:p>
        </w:tc>
        <w:tc>
          <w:tcPr>
            <w:tcW w:w="1401" w:type="dxa"/>
            <w:shd w:val="clear" w:color="auto" w:fill="CCFFFF"/>
          </w:tcPr>
          <w:p w14:paraId="1A3CAAAD" w14:textId="77777777" w:rsidR="00401E23" w:rsidRDefault="00401E23" w:rsidP="00926BB1">
            <w:r>
              <w:rPr>
                <w:noProof/>
                <w:lang w:eastAsia="en-GB"/>
              </w:rPr>
              <w:drawing>
                <wp:inline distT="0" distB="0" distL="0" distR="0" wp14:anchorId="48AE5C62" wp14:editId="641B0865">
                  <wp:extent cx="838200" cy="7194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88" w:type="dxa"/>
            <w:shd w:val="clear" w:color="auto" w:fill="CCFFFF"/>
          </w:tcPr>
          <w:p w14:paraId="246C6001" w14:textId="77777777" w:rsidR="00401E23" w:rsidRDefault="00401E23" w:rsidP="00926BB1">
            <w:r>
              <w:rPr>
                <w:rFonts w:ascii="Comic Sans MS" w:hAnsi="Comic Sans MS"/>
                <w:b/>
                <w:sz w:val="72"/>
                <w:szCs w:val="72"/>
              </w:rPr>
              <w:t xml:space="preserve"> S</w:t>
            </w:r>
          </w:p>
        </w:tc>
        <w:tc>
          <w:tcPr>
            <w:tcW w:w="1375" w:type="dxa"/>
            <w:shd w:val="clear" w:color="auto" w:fill="CCFFFF"/>
          </w:tcPr>
          <w:p w14:paraId="6CABBFD5" w14:textId="77777777" w:rsidR="00401E23" w:rsidRDefault="00401E23" w:rsidP="00926BB1">
            <w:r>
              <w:rPr>
                <w:noProof/>
                <w:lang w:eastAsia="en-GB"/>
              </w:rPr>
              <w:drawing>
                <wp:inline distT="0" distB="0" distL="0" distR="0" wp14:anchorId="7C1E0100" wp14:editId="261955F0">
                  <wp:extent cx="841375" cy="719455"/>
                  <wp:effectExtent l="0" t="0" r="0"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13EB346F" w14:textId="77777777" w:rsidR="00401E23" w:rsidRDefault="00401E23" w:rsidP="00926BB1">
            <w:r>
              <w:t xml:space="preserve">         </w:t>
            </w:r>
            <w:r>
              <w:rPr>
                <w:rFonts w:ascii="Comic Sans MS" w:hAnsi="Comic Sans MS"/>
                <w:b/>
                <w:sz w:val="72"/>
                <w:szCs w:val="72"/>
              </w:rPr>
              <w:t>B</w:t>
            </w:r>
          </w:p>
        </w:tc>
        <w:tc>
          <w:tcPr>
            <w:tcW w:w="1409" w:type="dxa"/>
            <w:shd w:val="clear" w:color="auto" w:fill="CCFFFF"/>
          </w:tcPr>
          <w:p w14:paraId="41474916" w14:textId="77777777" w:rsidR="00401E23" w:rsidRDefault="00401E23" w:rsidP="00926BB1">
            <w:r>
              <w:rPr>
                <w:noProof/>
                <w:lang w:eastAsia="en-GB"/>
              </w:rPr>
              <w:drawing>
                <wp:inline distT="0" distB="0" distL="0" distR="0" wp14:anchorId="35029242" wp14:editId="3EB1BF0D">
                  <wp:extent cx="865505" cy="71945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r>
      <w:tr w:rsidR="00401E23" w14:paraId="69E7351B" w14:textId="77777777" w:rsidTr="00926BB1">
        <w:trPr>
          <w:trHeight w:val="880"/>
          <w:jc w:val="center"/>
        </w:trPr>
        <w:tc>
          <w:tcPr>
            <w:tcW w:w="1409" w:type="dxa"/>
            <w:shd w:val="clear" w:color="auto" w:fill="CCFFFF"/>
          </w:tcPr>
          <w:p w14:paraId="2D7CA987" w14:textId="77777777" w:rsidR="00401E23" w:rsidRDefault="00401E23" w:rsidP="00926BB1">
            <w:r>
              <w:rPr>
                <w:rFonts w:ascii="Comic Sans MS" w:hAnsi="Comic Sans MS"/>
                <w:b/>
                <w:sz w:val="72"/>
                <w:szCs w:val="72"/>
              </w:rPr>
              <w:t xml:space="preserve"> B</w:t>
            </w:r>
          </w:p>
        </w:tc>
        <w:tc>
          <w:tcPr>
            <w:tcW w:w="1401" w:type="dxa"/>
            <w:shd w:val="clear" w:color="auto" w:fill="CCFFFF"/>
          </w:tcPr>
          <w:p w14:paraId="22806DF8" w14:textId="77777777" w:rsidR="00401E23" w:rsidRDefault="00401E23" w:rsidP="00926BB1">
            <w:r>
              <w:rPr>
                <w:rFonts w:ascii="Comic Sans MS" w:hAnsi="Comic Sans MS"/>
                <w:b/>
                <w:sz w:val="72"/>
                <w:szCs w:val="72"/>
              </w:rPr>
              <w:t xml:space="preserve"> O</w:t>
            </w:r>
          </w:p>
        </w:tc>
        <w:tc>
          <w:tcPr>
            <w:tcW w:w="1388" w:type="dxa"/>
            <w:shd w:val="clear" w:color="auto" w:fill="CCFFFF"/>
          </w:tcPr>
          <w:p w14:paraId="34079956" w14:textId="77777777" w:rsidR="00401E23" w:rsidRPr="005D7D8F" w:rsidRDefault="00401E23" w:rsidP="00926BB1">
            <w:pPr>
              <w:rPr>
                <w:rFonts w:ascii="Comic Sans MS" w:hAnsi="Comic Sans MS"/>
                <w:b/>
                <w:sz w:val="72"/>
                <w:szCs w:val="72"/>
              </w:rPr>
            </w:pPr>
            <w:r>
              <w:rPr>
                <w:rFonts w:ascii="Comic Sans MS" w:hAnsi="Comic Sans MS"/>
                <w:b/>
                <w:sz w:val="72"/>
                <w:szCs w:val="72"/>
              </w:rPr>
              <w:t xml:space="preserve"> </w:t>
            </w:r>
            <w:r w:rsidRPr="005D7D8F">
              <w:rPr>
                <w:rFonts w:ascii="Comic Sans MS" w:hAnsi="Comic Sans MS"/>
                <w:b/>
                <w:sz w:val="72"/>
                <w:szCs w:val="72"/>
              </w:rPr>
              <w:t>R</w:t>
            </w:r>
          </w:p>
        </w:tc>
        <w:tc>
          <w:tcPr>
            <w:tcW w:w="1375" w:type="dxa"/>
            <w:shd w:val="clear" w:color="auto" w:fill="CCFFFF"/>
          </w:tcPr>
          <w:p w14:paraId="229254B5" w14:textId="77777777" w:rsidR="00401E23" w:rsidRDefault="00401E23" w:rsidP="00926BB1">
            <w:r>
              <w:t xml:space="preserve">      </w:t>
            </w:r>
            <w:r>
              <w:rPr>
                <w:rFonts w:ascii="Comic Sans MS" w:hAnsi="Comic Sans MS"/>
                <w:b/>
                <w:sz w:val="72"/>
                <w:szCs w:val="72"/>
              </w:rPr>
              <w:t>S</w:t>
            </w:r>
          </w:p>
        </w:tc>
        <w:tc>
          <w:tcPr>
            <w:tcW w:w="1409" w:type="dxa"/>
            <w:shd w:val="clear" w:color="auto" w:fill="CCFFFF"/>
          </w:tcPr>
          <w:p w14:paraId="62C85CC6" w14:textId="77777777" w:rsidR="00401E23" w:rsidRDefault="00401E23" w:rsidP="00926BB1">
            <w:r>
              <w:rPr>
                <w:noProof/>
                <w:lang w:eastAsia="en-GB"/>
              </w:rPr>
              <w:drawing>
                <wp:inline distT="0" distB="0" distL="0" distR="0" wp14:anchorId="43FB1DBB" wp14:editId="13B057C4">
                  <wp:extent cx="865505" cy="719455"/>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9" w:type="dxa"/>
            <w:shd w:val="clear" w:color="auto" w:fill="CCFFFF"/>
          </w:tcPr>
          <w:p w14:paraId="3B9BFA89" w14:textId="77777777" w:rsidR="00401E23" w:rsidRDefault="00401E23" w:rsidP="00926BB1">
            <w:r>
              <w:rPr>
                <w:noProof/>
                <w:lang w:eastAsia="en-GB"/>
              </w:rPr>
              <w:drawing>
                <wp:inline distT="0" distB="0" distL="0" distR="0" wp14:anchorId="6F23C2F5" wp14:editId="49FB1927">
                  <wp:extent cx="841375" cy="719455"/>
                  <wp:effectExtent l="0" t="0" r="0" b="444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r>
      <w:tr w:rsidR="00401E23" w14:paraId="0A0E26A9" w14:textId="77777777" w:rsidTr="00926BB1">
        <w:trPr>
          <w:trHeight w:val="895"/>
          <w:jc w:val="center"/>
        </w:trPr>
        <w:tc>
          <w:tcPr>
            <w:tcW w:w="1409" w:type="dxa"/>
            <w:shd w:val="clear" w:color="auto" w:fill="CCFFFF"/>
          </w:tcPr>
          <w:p w14:paraId="65ED36C1" w14:textId="77777777" w:rsidR="00401E23" w:rsidRDefault="00401E23" w:rsidP="00926BB1">
            <w:r>
              <w:rPr>
                <w:noProof/>
                <w:lang w:eastAsia="en-GB"/>
              </w:rPr>
              <w:drawing>
                <wp:inline distT="0" distB="0" distL="0" distR="0" wp14:anchorId="4100D997" wp14:editId="58A84953">
                  <wp:extent cx="838800" cy="720000"/>
                  <wp:effectExtent l="0" t="0" r="0" b="444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38800" cy="720000"/>
                          </a:xfrm>
                          <a:prstGeom prst="rect">
                            <a:avLst/>
                          </a:prstGeom>
                        </pic:spPr>
                      </pic:pic>
                    </a:graphicData>
                  </a:graphic>
                </wp:inline>
              </w:drawing>
            </w:r>
          </w:p>
        </w:tc>
        <w:tc>
          <w:tcPr>
            <w:tcW w:w="1401" w:type="dxa"/>
            <w:shd w:val="clear" w:color="auto" w:fill="CCFFFF"/>
          </w:tcPr>
          <w:p w14:paraId="585A842C" w14:textId="77777777" w:rsidR="00401E23" w:rsidRDefault="00401E23" w:rsidP="00926BB1">
            <w:r>
              <w:rPr>
                <w:noProof/>
                <w:lang w:eastAsia="en-GB"/>
              </w:rPr>
              <w:drawing>
                <wp:inline distT="0" distB="0" distL="0" distR="0" wp14:anchorId="4B11DC54" wp14:editId="073E60EE">
                  <wp:extent cx="841375" cy="719455"/>
                  <wp:effectExtent l="0" t="0" r="0" b="444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88" w:type="dxa"/>
            <w:shd w:val="clear" w:color="auto" w:fill="CCFFFF"/>
          </w:tcPr>
          <w:p w14:paraId="238D61B4" w14:textId="77777777" w:rsidR="00401E23" w:rsidRDefault="00401E23" w:rsidP="00926BB1">
            <w:r>
              <w:rPr>
                <w:rFonts w:ascii="Comic Sans MS" w:hAnsi="Comic Sans MS"/>
                <w:b/>
                <w:sz w:val="72"/>
                <w:szCs w:val="72"/>
              </w:rPr>
              <w:t xml:space="preserve"> P</w:t>
            </w:r>
          </w:p>
        </w:tc>
        <w:tc>
          <w:tcPr>
            <w:tcW w:w="1375" w:type="dxa"/>
            <w:shd w:val="clear" w:color="auto" w:fill="CCFFFF"/>
          </w:tcPr>
          <w:p w14:paraId="01EA0871" w14:textId="77777777" w:rsidR="00401E23" w:rsidRDefault="00401E23" w:rsidP="00926BB1">
            <w:r>
              <w:rPr>
                <w:rFonts w:ascii="Comic Sans MS" w:hAnsi="Comic Sans MS"/>
                <w:b/>
                <w:sz w:val="72"/>
                <w:szCs w:val="72"/>
              </w:rPr>
              <w:t xml:space="preserve"> B</w:t>
            </w:r>
          </w:p>
        </w:tc>
        <w:tc>
          <w:tcPr>
            <w:tcW w:w="1409" w:type="dxa"/>
            <w:shd w:val="clear" w:color="auto" w:fill="CCFFFF"/>
          </w:tcPr>
          <w:p w14:paraId="0A52868F"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1B00D593"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r>
      <w:tr w:rsidR="00401E23" w14:paraId="0CB46183" w14:textId="77777777" w:rsidTr="00926BB1">
        <w:trPr>
          <w:trHeight w:val="895"/>
          <w:jc w:val="center"/>
        </w:trPr>
        <w:tc>
          <w:tcPr>
            <w:tcW w:w="1409" w:type="dxa"/>
            <w:shd w:val="clear" w:color="auto" w:fill="CCFFFF"/>
          </w:tcPr>
          <w:p w14:paraId="5BEDE9D0" w14:textId="77777777" w:rsidR="00401E23" w:rsidRDefault="00401E23" w:rsidP="00926BB1">
            <w:r>
              <w:rPr>
                <w:noProof/>
                <w:lang w:eastAsia="en-GB"/>
              </w:rPr>
              <mc:AlternateContent>
                <mc:Choice Requires="wps">
                  <w:drawing>
                    <wp:anchor distT="0" distB="0" distL="114300" distR="114300" simplePos="0" relativeHeight="251694080" behindDoc="0" locked="0" layoutInCell="1" allowOverlap="1" wp14:anchorId="7F1938D7" wp14:editId="05A67AA8">
                      <wp:simplePos x="0" y="0"/>
                      <wp:positionH relativeFrom="column">
                        <wp:posOffset>-56704</wp:posOffset>
                      </wp:positionH>
                      <wp:positionV relativeFrom="paragraph">
                        <wp:posOffset>-9105</wp:posOffset>
                      </wp:positionV>
                      <wp:extent cx="5711636" cy="4684"/>
                      <wp:effectExtent l="0" t="19050" r="41910" b="52705"/>
                      <wp:wrapNone/>
                      <wp:docPr id="211" name="Straight Connector 211"/>
                      <wp:cNvGraphicFramePr/>
                      <a:graphic xmlns:a="http://schemas.openxmlformats.org/drawingml/2006/main">
                        <a:graphicData uri="http://schemas.microsoft.com/office/word/2010/wordprocessingShape">
                          <wps:wsp>
                            <wps:cNvCnPr/>
                            <wps:spPr>
                              <a:xfrm flipV="1">
                                <a:off x="0" y="0"/>
                                <a:ext cx="5711636" cy="4684"/>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6859A3" id="Straight Connector 21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" strokecolor="black [3200]" strokeweight="4.5pt">
                      <v:stroke joinstyle="miter"/>
                    </v:line>
                  </w:pict>
                </mc:Fallback>
              </mc:AlternateContent>
            </w:r>
            <w:r>
              <w:rPr>
                <w:noProof/>
                <w:lang w:eastAsia="en-GB"/>
              </w:rPr>
              <w:drawing>
                <wp:inline distT="0" distB="0" distL="0" distR="0" wp14:anchorId="5EBC3DE5" wp14:editId="769F633D">
                  <wp:extent cx="838200" cy="7194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18669"/>
                          <a:stretch/>
                        </pic:blipFill>
                        <pic:spPr bwMode="auto">
                          <a:xfrm>
                            <a:off x="0" y="0"/>
                            <a:ext cx="83820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01" w:type="dxa"/>
            <w:shd w:val="clear" w:color="auto" w:fill="CCFFFF"/>
          </w:tcPr>
          <w:p w14:paraId="512FAC89" w14:textId="77777777" w:rsidR="00401E23" w:rsidRDefault="00401E23" w:rsidP="00926BB1">
            <w:r>
              <w:rPr>
                <w:rFonts w:ascii="Comic Sans MS" w:hAnsi="Comic Sans MS"/>
                <w:b/>
                <w:sz w:val="72"/>
                <w:szCs w:val="72"/>
              </w:rPr>
              <w:t xml:space="preserve"> S</w:t>
            </w:r>
          </w:p>
        </w:tc>
        <w:tc>
          <w:tcPr>
            <w:tcW w:w="1388" w:type="dxa"/>
            <w:shd w:val="clear" w:color="auto" w:fill="CCFFFF"/>
          </w:tcPr>
          <w:p w14:paraId="2CFAEF5E" w14:textId="77777777" w:rsidR="00401E23" w:rsidRDefault="00401E23" w:rsidP="00926BB1">
            <w:r>
              <w:rPr>
                <w:noProof/>
                <w:lang w:eastAsia="en-GB"/>
              </w:rPr>
              <w:drawing>
                <wp:inline distT="0" distB="0" distL="0" distR="0" wp14:anchorId="5BAF0E53" wp14:editId="65C56708">
                  <wp:extent cx="819398" cy="719109"/>
                  <wp:effectExtent l="0" t="0" r="0" b="50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3627" cy="722820"/>
                          </a:xfrm>
                          <a:prstGeom prst="rect">
                            <a:avLst/>
                          </a:prstGeom>
                        </pic:spPr>
                      </pic:pic>
                    </a:graphicData>
                  </a:graphic>
                </wp:inline>
              </w:drawing>
            </w:r>
          </w:p>
        </w:tc>
        <w:tc>
          <w:tcPr>
            <w:tcW w:w="1375" w:type="dxa"/>
            <w:shd w:val="clear" w:color="auto" w:fill="CCFFFF"/>
          </w:tcPr>
          <w:p w14:paraId="31BDBCB2" w14:textId="77777777" w:rsidR="00401E23" w:rsidRDefault="00401E23" w:rsidP="00926BB1">
            <w:r>
              <w:rPr>
                <w:rFonts w:ascii="Comic Sans MS" w:hAnsi="Comic Sans MS"/>
                <w:b/>
                <w:sz w:val="72"/>
                <w:szCs w:val="72"/>
              </w:rPr>
              <w:t xml:space="preserve"> P</w:t>
            </w:r>
          </w:p>
        </w:tc>
        <w:tc>
          <w:tcPr>
            <w:tcW w:w="1409" w:type="dxa"/>
            <w:shd w:val="clear" w:color="auto" w:fill="CCFFFF"/>
          </w:tcPr>
          <w:p w14:paraId="56FCC072" w14:textId="77777777" w:rsidR="00401E23" w:rsidRDefault="00401E23" w:rsidP="00926BB1">
            <w:r>
              <w:rPr>
                <w:noProof/>
                <w:lang w:eastAsia="en-GB"/>
              </w:rPr>
              <w:drawing>
                <wp:inline distT="0" distB="0" distL="0" distR="0" wp14:anchorId="610E98C9" wp14:editId="08085308">
                  <wp:extent cx="841375" cy="719455"/>
                  <wp:effectExtent l="0" t="0" r="0" b="444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409" w:type="dxa"/>
            <w:shd w:val="clear" w:color="auto" w:fill="CCFFFF"/>
          </w:tcPr>
          <w:p w14:paraId="396FAFB4" w14:textId="77777777" w:rsidR="00401E23" w:rsidRDefault="00401E23" w:rsidP="00926BB1">
            <w:r>
              <w:rPr>
                <w:rFonts w:ascii="Comic Sans MS" w:hAnsi="Comic Sans MS"/>
                <w:b/>
                <w:sz w:val="72"/>
                <w:szCs w:val="72"/>
              </w:rPr>
              <w:t xml:space="preserve"> B</w:t>
            </w:r>
          </w:p>
        </w:tc>
      </w:tr>
      <w:tr w:rsidR="00401E23" w14:paraId="352EE5D4" w14:textId="77777777" w:rsidTr="00926BB1">
        <w:trPr>
          <w:trHeight w:val="895"/>
          <w:jc w:val="center"/>
        </w:trPr>
        <w:tc>
          <w:tcPr>
            <w:tcW w:w="1409" w:type="dxa"/>
            <w:shd w:val="clear" w:color="auto" w:fill="CCFFFF"/>
          </w:tcPr>
          <w:p w14:paraId="7F0D9F40" w14:textId="77777777" w:rsidR="00401E23" w:rsidRDefault="00401E23" w:rsidP="00926BB1">
            <w:r>
              <w:rPr>
                <w:noProof/>
                <w:lang w:eastAsia="en-GB"/>
              </w:rPr>
              <w:drawing>
                <wp:inline distT="0" distB="0" distL="0" distR="0" wp14:anchorId="4265FE9F" wp14:editId="5DE5F3C0">
                  <wp:extent cx="865505" cy="719455"/>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505" cy="719455"/>
                          </a:xfrm>
                          <a:prstGeom prst="rect">
                            <a:avLst/>
                          </a:prstGeom>
                          <a:noFill/>
                        </pic:spPr>
                      </pic:pic>
                    </a:graphicData>
                  </a:graphic>
                </wp:inline>
              </w:drawing>
            </w:r>
          </w:p>
        </w:tc>
        <w:tc>
          <w:tcPr>
            <w:tcW w:w="1401" w:type="dxa"/>
            <w:shd w:val="clear" w:color="auto" w:fill="CCFFFF"/>
          </w:tcPr>
          <w:p w14:paraId="48A35116" w14:textId="77777777" w:rsidR="00401E23" w:rsidRDefault="00401E23" w:rsidP="00926BB1">
            <w:r>
              <w:rPr>
                <w:noProof/>
                <w:lang w:eastAsia="en-GB"/>
              </w:rPr>
              <w:drawing>
                <wp:inline distT="0" distB="0" distL="0" distR="0" wp14:anchorId="59C4EC5B" wp14:editId="72AC5691">
                  <wp:extent cx="859790" cy="719455"/>
                  <wp:effectExtent l="0" t="0" r="0" b="444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9790" cy="719455"/>
                          </a:xfrm>
                          <a:prstGeom prst="rect">
                            <a:avLst/>
                          </a:prstGeom>
                          <a:noFill/>
                        </pic:spPr>
                      </pic:pic>
                    </a:graphicData>
                  </a:graphic>
                </wp:inline>
              </w:drawing>
            </w:r>
          </w:p>
        </w:tc>
        <w:tc>
          <w:tcPr>
            <w:tcW w:w="1388" w:type="dxa"/>
            <w:shd w:val="clear" w:color="auto" w:fill="CCFFFF"/>
          </w:tcPr>
          <w:p w14:paraId="3C6A9621" w14:textId="77777777" w:rsidR="00401E23" w:rsidRDefault="00401E23" w:rsidP="00926BB1">
            <w:r>
              <w:rPr>
                <w:noProof/>
                <w:lang w:eastAsia="en-GB"/>
              </w:rPr>
              <w:drawing>
                <wp:inline distT="0" distB="0" distL="0" distR="0" wp14:anchorId="5881EE03" wp14:editId="0B94D451">
                  <wp:extent cx="841375" cy="719455"/>
                  <wp:effectExtent l="0" t="0" r="9525" b="444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41375" cy="719455"/>
                          </a:xfrm>
                          <a:prstGeom prst="rect">
                            <a:avLst/>
                          </a:prstGeom>
                          <a:noFill/>
                        </pic:spPr>
                      </pic:pic>
                    </a:graphicData>
                  </a:graphic>
                </wp:inline>
              </w:drawing>
            </w:r>
          </w:p>
        </w:tc>
        <w:tc>
          <w:tcPr>
            <w:tcW w:w="1375" w:type="dxa"/>
            <w:shd w:val="clear" w:color="auto" w:fill="CCFFFF"/>
          </w:tcPr>
          <w:p w14:paraId="600E415C" w14:textId="77777777" w:rsidR="00401E23" w:rsidRDefault="00401E23" w:rsidP="00926BB1">
            <w:r>
              <w:rPr>
                <w:rFonts w:ascii="Comic Sans MS" w:hAnsi="Comic Sans MS"/>
                <w:b/>
                <w:sz w:val="72"/>
                <w:szCs w:val="72"/>
              </w:rPr>
              <w:t xml:space="preserve"> O</w:t>
            </w:r>
          </w:p>
        </w:tc>
        <w:tc>
          <w:tcPr>
            <w:tcW w:w="1409" w:type="dxa"/>
            <w:shd w:val="clear" w:color="auto" w:fill="CCFFFF"/>
          </w:tcPr>
          <w:p w14:paraId="1DEE4A4E" w14:textId="77777777" w:rsidR="00401E23" w:rsidRDefault="00401E23" w:rsidP="00926BB1">
            <w:r>
              <w:rPr>
                <w:rFonts w:ascii="Comic Sans MS" w:hAnsi="Comic Sans MS"/>
                <w:b/>
                <w:sz w:val="72"/>
                <w:szCs w:val="72"/>
              </w:rPr>
              <w:t xml:space="preserve"> </w:t>
            </w:r>
            <w:r w:rsidRPr="005D7D8F">
              <w:rPr>
                <w:rFonts w:ascii="Comic Sans MS" w:hAnsi="Comic Sans MS"/>
                <w:b/>
                <w:sz w:val="72"/>
                <w:szCs w:val="72"/>
              </w:rPr>
              <w:t>R</w:t>
            </w:r>
          </w:p>
        </w:tc>
        <w:tc>
          <w:tcPr>
            <w:tcW w:w="1409" w:type="dxa"/>
            <w:shd w:val="clear" w:color="auto" w:fill="CCFFFF"/>
          </w:tcPr>
          <w:p w14:paraId="59A54AAE" w14:textId="77777777" w:rsidR="00401E23" w:rsidRDefault="00401E23" w:rsidP="00926BB1">
            <w:r>
              <w:rPr>
                <w:rFonts w:ascii="Comic Sans MS" w:hAnsi="Comic Sans MS"/>
                <w:b/>
                <w:sz w:val="72"/>
                <w:szCs w:val="72"/>
              </w:rPr>
              <w:t xml:space="preserve"> S</w:t>
            </w:r>
          </w:p>
        </w:tc>
      </w:tr>
    </w:tbl>
    <w:p w14:paraId="6333D014" w14:textId="77777777" w:rsidR="00401E23" w:rsidRPr="00BF2F4A" w:rsidRDefault="00401E23" w:rsidP="00401E23"/>
    <w:p w14:paraId="01CBFCAE" w14:textId="6B894191" w:rsidR="004145FD" w:rsidRDefault="00317672">
      <w:r>
        <w:br w:type="page"/>
      </w:r>
    </w:p>
    <w:p w14:paraId="6BC093C7" w14:textId="5059B31C" w:rsidR="00BA0094" w:rsidRDefault="00BA0094"/>
    <w:p w14:paraId="18E32E97" w14:textId="5F1D0946" w:rsidR="004145FD" w:rsidRDefault="004145FD">
      <w:r>
        <w:rPr>
          <w:noProof/>
          <w:lang w:eastAsia="en-GB"/>
        </w:rPr>
        <w:drawing>
          <wp:inline distT="0" distB="0" distL="0" distR="0" wp14:anchorId="458CFEBD" wp14:editId="7C40DAF6">
            <wp:extent cx="6244588" cy="84074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47575" cy="8411422"/>
                    </a:xfrm>
                    <a:prstGeom prst="rect">
                      <a:avLst/>
                    </a:prstGeom>
                  </pic:spPr>
                </pic:pic>
              </a:graphicData>
            </a:graphic>
          </wp:inline>
        </w:drawing>
      </w:r>
    </w:p>
    <w:p w14:paraId="77F9B0A5" w14:textId="793F68EF" w:rsidR="004145FD" w:rsidRDefault="004145FD">
      <w:r>
        <w:rPr>
          <w:noProof/>
          <w:lang w:eastAsia="en-GB"/>
        </w:rPr>
        <w:lastRenderedPageBreak/>
        <w:drawing>
          <wp:inline distT="0" distB="0" distL="0" distR="0" wp14:anchorId="10A98C71" wp14:editId="67BAB254">
            <wp:extent cx="6201380" cy="85598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07026" cy="8567593"/>
                    </a:xfrm>
                    <a:prstGeom prst="rect">
                      <a:avLst/>
                    </a:prstGeom>
                  </pic:spPr>
                </pic:pic>
              </a:graphicData>
            </a:graphic>
          </wp:inline>
        </w:drawing>
      </w:r>
    </w:p>
    <w:p w14:paraId="202FAC7F" w14:textId="4F8C5195" w:rsidR="00401E23" w:rsidRDefault="00AC7747">
      <w:r>
        <w:rPr>
          <w:noProof/>
          <w:lang w:eastAsia="en-GB"/>
        </w:rPr>
        <w:lastRenderedPageBreak/>
        <w:drawing>
          <wp:inline distT="0" distB="0" distL="0" distR="0" wp14:anchorId="6402C6A6" wp14:editId="7602485E">
            <wp:extent cx="5720316" cy="82105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3180" cy="8214692"/>
                    </a:xfrm>
                    <a:prstGeom prst="rect">
                      <a:avLst/>
                    </a:prstGeom>
                  </pic:spPr>
                </pic:pic>
              </a:graphicData>
            </a:graphic>
          </wp:inline>
        </w:drawing>
      </w:r>
    </w:p>
    <w:p w14:paraId="5522914D" w14:textId="2B423536" w:rsidR="00AC7747" w:rsidRDefault="00AC7747">
      <w:r>
        <w:rPr>
          <w:noProof/>
          <w:lang w:eastAsia="en-GB"/>
        </w:rPr>
        <w:lastRenderedPageBreak/>
        <w:drawing>
          <wp:inline distT="0" distB="0" distL="0" distR="0" wp14:anchorId="2B4E68C4" wp14:editId="13F4A3F2">
            <wp:extent cx="6118042" cy="72195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1010" cy="7223010"/>
                    </a:xfrm>
                    <a:prstGeom prst="rect">
                      <a:avLst/>
                    </a:prstGeom>
                  </pic:spPr>
                </pic:pic>
              </a:graphicData>
            </a:graphic>
          </wp:inline>
        </w:drawing>
      </w:r>
    </w:p>
    <w:p w14:paraId="2600183C" w14:textId="26638A2A" w:rsidR="00AC7747" w:rsidRDefault="00AC7747">
      <w:r>
        <w:rPr>
          <w:noProof/>
          <w:lang w:eastAsia="en-GB"/>
        </w:rPr>
        <w:lastRenderedPageBreak/>
        <w:drawing>
          <wp:inline distT="0" distB="0" distL="0" distR="0" wp14:anchorId="1DF362F1" wp14:editId="3F0E65C8">
            <wp:extent cx="5925567" cy="960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2477" cy="9612397"/>
                    </a:xfrm>
                    <a:prstGeom prst="rect">
                      <a:avLst/>
                    </a:prstGeom>
                  </pic:spPr>
                </pic:pic>
              </a:graphicData>
            </a:graphic>
          </wp:inline>
        </w:drawing>
      </w:r>
    </w:p>
    <w:p w14:paraId="53B8454C" w14:textId="3D8612E3" w:rsidR="00AC7747" w:rsidRDefault="00AC7747">
      <w:r>
        <w:rPr>
          <w:noProof/>
          <w:lang w:eastAsia="en-GB"/>
        </w:rPr>
        <w:lastRenderedPageBreak/>
        <w:drawing>
          <wp:inline distT="0" distB="0" distL="0" distR="0" wp14:anchorId="6A35D374" wp14:editId="7222D659">
            <wp:extent cx="6042465" cy="852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50466" cy="8532983"/>
                    </a:xfrm>
                    <a:prstGeom prst="rect">
                      <a:avLst/>
                    </a:prstGeom>
                  </pic:spPr>
                </pic:pic>
              </a:graphicData>
            </a:graphic>
          </wp:inline>
        </w:drawing>
      </w:r>
    </w:p>
    <w:p w14:paraId="5B8F605C" w14:textId="32D94339" w:rsidR="00AC7747" w:rsidRDefault="00AC7747">
      <w:r>
        <w:rPr>
          <w:noProof/>
          <w:lang w:eastAsia="en-GB"/>
        </w:rPr>
        <w:lastRenderedPageBreak/>
        <w:drawing>
          <wp:inline distT="0" distB="0" distL="0" distR="0" wp14:anchorId="79EE7CEA" wp14:editId="3062F162">
            <wp:extent cx="6330867" cy="77470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35013" cy="7752074"/>
                    </a:xfrm>
                    <a:prstGeom prst="rect">
                      <a:avLst/>
                    </a:prstGeom>
                  </pic:spPr>
                </pic:pic>
              </a:graphicData>
            </a:graphic>
          </wp:inline>
        </w:drawing>
      </w:r>
    </w:p>
    <w:p w14:paraId="53F4ACA2" w14:textId="764A95BC" w:rsidR="004145FD" w:rsidRPr="00BF2F4A" w:rsidRDefault="004145FD">
      <w:r>
        <w:rPr>
          <w:noProof/>
          <w:lang w:eastAsia="en-GB"/>
        </w:rPr>
        <w:lastRenderedPageBreak/>
        <w:drawing>
          <wp:inline distT="0" distB="0" distL="0" distR="0" wp14:anchorId="265F44E3" wp14:editId="31CE90BE">
            <wp:extent cx="6349002" cy="787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52625" cy="7878493"/>
                    </a:xfrm>
                    <a:prstGeom prst="rect">
                      <a:avLst/>
                    </a:prstGeom>
                  </pic:spPr>
                </pic:pic>
              </a:graphicData>
            </a:graphic>
          </wp:inline>
        </w:drawing>
      </w:r>
    </w:p>
    <w:sectPr w:rsidR="004145FD" w:rsidRPr="00BF2F4A"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BD5A2" w14:textId="77777777" w:rsidR="00443F39" w:rsidRDefault="00443F39" w:rsidP="00443F39">
      <w:pPr>
        <w:spacing w:after="0" w:line="240" w:lineRule="auto"/>
      </w:pPr>
      <w:r>
        <w:separator/>
      </w:r>
    </w:p>
  </w:endnote>
  <w:endnote w:type="continuationSeparator" w:id="0">
    <w:p w14:paraId="50805317" w14:textId="77777777" w:rsidR="00443F39" w:rsidRDefault="00443F39"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D821" w14:textId="77777777" w:rsidR="00443F39" w:rsidRDefault="00443F39" w:rsidP="00443F39">
      <w:pPr>
        <w:spacing w:after="0" w:line="240" w:lineRule="auto"/>
      </w:pPr>
      <w:r>
        <w:separator/>
      </w:r>
    </w:p>
  </w:footnote>
  <w:footnote w:type="continuationSeparator" w:id="0">
    <w:p w14:paraId="17B1A94B" w14:textId="77777777" w:rsidR="00443F39" w:rsidRDefault="00443F39"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B7B5A" w14:textId="6B98F580" w:rsidR="00443F39" w:rsidRDefault="00443F39">
    <w:pPr>
      <w:pStyle w:val="Header"/>
    </w:pPr>
    <w:r>
      <w:ptab w:relativeTo="margin" w:alignment="center" w:leader="none"/>
    </w:r>
    <w:r w:rsidRPr="00443F39">
      <w:rPr>
        <w:b/>
        <w:sz w:val="28"/>
        <w:szCs w:val="28"/>
        <w:u w:val="single"/>
      </w:rPr>
      <w:t xml:space="preserve">4/5 </w:t>
    </w:r>
    <w:r w:rsidR="00264B8F">
      <w:rPr>
        <w:b/>
        <w:sz w:val="28"/>
        <w:szCs w:val="28"/>
        <w:u w:val="single"/>
      </w:rPr>
      <w:t xml:space="preserve">(Year 4) </w:t>
    </w:r>
    <w:r w:rsidRPr="00443F39">
      <w:rPr>
        <w:b/>
        <w:sz w:val="28"/>
        <w:szCs w:val="28"/>
        <w:u w:val="single"/>
      </w:rPr>
      <w:t xml:space="preserve">Home Learning: </w:t>
    </w:r>
    <w:r w:rsidR="00317672">
      <w:rPr>
        <w:b/>
        <w:sz w:val="28"/>
        <w:szCs w:val="28"/>
        <w:u w:val="single"/>
      </w:rPr>
      <w:t>21</w:t>
    </w:r>
    <w:r w:rsidR="00317672" w:rsidRPr="00317672">
      <w:rPr>
        <w:b/>
        <w:sz w:val="28"/>
        <w:szCs w:val="28"/>
        <w:u w:val="single"/>
        <w:vertAlign w:val="superscript"/>
      </w:rPr>
      <w:t>st</w:t>
    </w:r>
    <w:r w:rsidR="00317672">
      <w:rPr>
        <w:b/>
        <w:sz w:val="28"/>
        <w:szCs w:val="28"/>
        <w:u w:val="single"/>
      </w:rPr>
      <w:t xml:space="preserve"> September</w:t>
    </w:r>
    <w:r w:rsidR="006742F8">
      <w:rPr>
        <w:b/>
        <w:sz w:val="28"/>
        <w:szCs w:val="28"/>
        <w:u w:val="single"/>
      </w:rPr>
      <w:t xml:space="preserve"> to </w:t>
    </w:r>
    <w:r w:rsidR="00317672">
      <w:rPr>
        <w:b/>
        <w:sz w:val="28"/>
        <w:szCs w:val="28"/>
        <w:u w:val="single"/>
      </w:rPr>
      <w:t>2nd October</w:t>
    </w:r>
    <w:r w:rsidR="009A0F14">
      <w:rPr>
        <w:b/>
        <w:sz w:val="28"/>
        <w:szCs w:val="28"/>
        <w:u w:val="single"/>
      </w:rPr>
      <w:t xml:space="preserve"> (2</w:t>
    </w:r>
    <w:r w:rsidR="006073A1">
      <w:rPr>
        <w:b/>
        <w:sz w:val="28"/>
        <w:szCs w:val="28"/>
        <w:u w:val="single"/>
      </w:rPr>
      <w:t xml:space="preserve"> week</w:t>
    </w:r>
    <w:r w:rsidR="009A0F14">
      <w:rPr>
        <w:b/>
        <w:sz w:val="28"/>
        <w:szCs w:val="28"/>
        <w:u w:val="single"/>
      </w:rPr>
      <w:t>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51977"/>
    <w:multiLevelType w:val="hybridMultilevel"/>
    <w:tmpl w:val="4B50D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09E0810"/>
    <w:multiLevelType w:val="hybridMultilevel"/>
    <w:tmpl w:val="11B48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0E0021"/>
    <w:multiLevelType w:val="hybridMultilevel"/>
    <w:tmpl w:val="26BE96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14"/>
  </w:num>
  <w:num w:numId="5">
    <w:abstractNumId w:val="10"/>
  </w:num>
  <w:num w:numId="6">
    <w:abstractNumId w:val="8"/>
  </w:num>
  <w:num w:numId="7">
    <w:abstractNumId w:val="12"/>
  </w:num>
  <w:num w:numId="8">
    <w:abstractNumId w:val="5"/>
  </w:num>
  <w:num w:numId="9">
    <w:abstractNumId w:val="7"/>
  </w:num>
  <w:num w:numId="10">
    <w:abstractNumId w:val="4"/>
  </w:num>
  <w:num w:numId="11">
    <w:abstractNumId w:val="4"/>
  </w:num>
  <w:num w:numId="12">
    <w:abstractNumId w:val="2"/>
  </w:num>
  <w:num w:numId="13">
    <w:abstractNumId w:val="3"/>
  </w:num>
  <w:num w:numId="14">
    <w:abstractNumId w:val="13"/>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101CB"/>
    <w:rsid w:val="00022099"/>
    <w:rsid w:val="000522AC"/>
    <w:rsid w:val="00061B55"/>
    <w:rsid w:val="00067A5A"/>
    <w:rsid w:val="00091960"/>
    <w:rsid w:val="000A2F13"/>
    <w:rsid w:val="000B1E65"/>
    <w:rsid w:val="000E1ACE"/>
    <w:rsid w:val="000E5A3B"/>
    <w:rsid w:val="000F616A"/>
    <w:rsid w:val="00104AF3"/>
    <w:rsid w:val="00123440"/>
    <w:rsid w:val="00124F09"/>
    <w:rsid w:val="00130B46"/>
    <w:rsid w:val="001376E8"/>
    <w:rsid w:val="001764D9"/>
    <w:rsid w:val="00181C2E"/>
    <w:rsid w:val="001870FC"/>
    <w:rsid w:val="001956FA"/>
    <w:rsid w:val="001A4D10"/>
    <w:rsid w:val="001B0BED"/>
    <w:rsid w:val="001C6F6D"/>
    <w:rsid w:val="001E0D91"/>
    <w:rsid w:val="001F7399"/>
    <w:rsid w:val="002005A4"/>
    <w:rsid w:val="00233DBC"/>
    <w:rsid w:val="0026065E"/>
    <w:rsid w:val="00264B8F"/>
    <w:rsid w:val="0026687C"/>
    <w:rsid w:val="002A1E7A"/>
    <w:rsid w:val="002A6678"/>
    <w:rsid w:val="002C41EA"/>
    <w:rsid w:val="002D3672"/>
    <w:rsid w:val="0030189B"/>
    <w:rsid w:val="00317672"/>
    <w:rsid w:val="00317847"/>
    <w:rsid w:val="00326682"/>
    <w:rsid w:val="003412E7"/>
    <w:rsid w:val="00351182"/>
    <w:rsid w:val="00356190"/>
    <w:rsid w:val="00372B89"/>
    <w:rsid w:val="00380681"/>
    <w:rsid w:val="003948BA"/>
    <w:rsid w:val="003961FF"/>
    <w:rsid w:val="003B5955"/>
    <w:rsid w:val="003F757A"/>
    <w:rsid w:val="00401E23"/>
    <w:rsid w:val="00402ED0"/>
    <w:rsid w:val="004145FD"/>
    <w:rsid w:val="00423CA6"/>
    <w:rsid w:val="00424671"/>
    <w:rsid w:val="00432498"/>
    <w:rsid w:val="00443F39"/>
    <w:rsid w:val="00460305"/>
    <w:rsid w:val="00487BF5"/>
    <w:rsid w:val="004B6966"/>
    <w:rsid w:val="004C43D3"/>
    <w:rsid w:val="005219B3"/>
    <w:rsid w:val="00535580"/>
    <w:rsid w:val="00545BEF"/>
    <w:rsid w:val="005505C8"/>
    <w:rsid w:val="00573D89"/>
    <w:rsid w:val="005970DF"/>
    <w:rsid w:val="005A679E"/>
    <w:rsid w:val="005B3E67"/>
    <w:rsid w:val="005C3D69"/>
    <w:rsid w:val="005D774E"/>
    <w:rsid w:val="005F2CA8"/>
    <w:rsid w:val="00602635"/>
    <w:rsid w:val="006073A1"/>
    <w:rsid w:val="00627224"/>
    <w:rsid w:val="00652EDB"/>
    <w:rsid w:val="006742F8"/>
    <w:rsid w:val="00677D0C"/>
    <w:rsid w:val="00697066"/>
    <w:rsid w:val="006A37F0"/>
    <w:rsid w:val="006C2B34"/>
    <w:rsid w:val="006E30E6"/>
    <w:rsid w:val="006F0B85"/>
    <w:rsid w:val="00706CF4"/>
    <w:rsid w:val="00774E17"/>
    <w:rsid w:val="00780CBF"/>
    <w:rsid w:val="00791B79"/>
    <w:rsid w:val="00794877"/>
    <w:rsid w:val="007B3ACD"/>
    <w:rsid w:val="007D16F8"/>
    <w:rsid w:val="007E2588"/>
    <w:rsid w:val="007E7E95"/>
    <w:rsid w:val="007F0800"/>
    <w:rsid w:val="00807EDE"/>
    <w:rsid w:val="00822F8F"/>
    <w:rsid w:val="0082365B"/>
    <w:rsid w:val="00832865"/>
    <w:rsid w:val="0084153F"/>
    <w:rsid w:val="00855673"/>
    <w:rsid w:val="0087239E"/>
    <w:rsid w:val="00881EE6"/>
    <w:rsid w:val="008955E3"/>
    <w:rsid w:val="0089772C"/>
    <w:rsid w:val="008B41D6"/>
    <w:rsid w:val="008F3CBB"/>
    <w:rsid w:val="00906045"/>
    <w:rsid w:val="00911CB5"/>
    <w:rsid w:val="00920A8B"/>
    <w:rsid w:val="009261EF"/>
    <w:rsid w:val="0094035B"/>
    <w:rsid w:val="009431C9"/>
    <w:rsid w:val="00952C70"/>
    <w:rsid w:val="00961DC8"/>
    <w:rsid w:val="009A0F14"/>
    <w:rsid w:val="009A513C"/>
    <w:rsid w:val="009B2CD6"/>
    <w:rsid w:val="009D1E23"/>
    <w:rsid w:val="009E4EB3"/>
    <w:rsid w:val="00A31D8D"/>
    <w:rsid w:val="00A74045"/>
    <w:rsid w:val="00A84BFB"/>
    <w:rsid w:val="00A94DB1"/>
    <w:rsid w:val="00A96C41"/>
    <w:rsid w:val="00AA1514"/>
    <w:rsid w:val="00AA254B"/>
    <w:rsid w:val="00AB1432"/>
    <w:rsid w:val="00AB2DDF"/>
    <w:rsid w:val="00AC7747"/>
    <w:rsid w:val="00AD1378"/>
    <w:rsid w:val="00AD416D"/>
    <w:rsid w:val="00AF061F"/>
    <w:rsid w:val="00B014CF"/>
    <w:rsid w:val="00B31268"/>
    <w:rsid w:val="00BA0094"/>
    <w:rsid w:val="00BB6F58"/>
    <w:rsid w:val="00BC709D"/>
    <w:rsid w:val="00BE0110"/>
    <w:rsid w:val="00BE1DA2"/>
    <w:rsid w:val="00BF2F4A"/>
    <w:rsid w:val="00C04E81"/>
    <w:rsid w:val="00C238FB"/>
    <w:rsid w:val="00C65DB6"/>
    <w:rsid w:val="00C92699"/>
    <w:rsid w:val="00C96F93"/>
    <w:rsid w:val="00CB24CD"/>
    <w:rsid w:val="00CB61C6"/>
    <w:rsid w:val="00CF2778"/>
    <w:rsid w:val="00D22225"/>
    <w:rsid w:val="00D433C6"/>
    <w:rsid w:val="00D46BFC"/>
    <w:rsid w:val="00D55CF7"/>
    <w:rsid w:val="00D75A8A"/>
    <w:rsid w:val="00D80AF7"/>
    <w:rsid w:val="00D90A2E"/>
    <w:rsid w:val="00D924FE"/>
    <w:rsid w:val="00D972DA"/>
    <w:rsid w:val="00DA4BC5"/>
    <w:rsid w:val="00DB0B0C"/>
    <w:rsid w:val="00E139C2"/>
    <w:rsid w:val="00E142CC"/>
    <w:rsid w:val="00E2650F"/>
    <w:rsid w:val="00E273B1"/>
    <w:rsid w:val="00E27F8C"/>
    <w:rsid w:val="00E34311"/>
    <w:rsid w:val="00E343A3"/>
    <w:rsid w:val="00E37879"/>
    <w:rsid w:val="00E7704B"/>
    <w:rsid w:val="00EA5A86"/>
    <w:rsid w:val="00EB0909"/>
    <w:rsid w:val="00EB7D58"/>
    <w:rsid w:val="00EC1858"/>
    <w:rsid w:val="00ED5E09"/>
    <w:rsid w:val="00F03E89"/>
    <w:rsid w:val="00F1010D"/>
    <w:rsid w:val="00F22954"/>
    <w:rsid w:val="00F34C6D"/>
    <w:rsid w:val="00F51CC7"/>
    <w:rsid w:val="00F665C9"/>
    <w:rsid w:val="00F75573"/>
    <w:rsid w:val="00F94928"/>
    <w:rsid w:val="00FA31A8"/>
    <w:rsid w:val="00FF3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2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1764D9"/>
    <w:rPr>
      <w:color w:val="605E5C"/>
      <w:shd w:val="clear" w:color="auto" w:fill="E1DFDD"/>
    </w:rPr>
  </w:style>
  <w:style w:type="paragraph" w:styleId="BalloonText">
    <w:name w:val="Balloon Text"/>
    <w:basedOn w:val="Normal"/>
    <w:link w:val="BalloonTextChar"/>
    <w:uiPriority w:val="99"/>
    <w:semiHidden/>
    <w:unhideWhenUsed/>
    <w:rsid w:val="001B0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B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character" w:customStyle="1" w:styleId="UnresolvedMention">
    <w:name w:val="Unresolved Mention"/>
    <w:basedOn w:val="DefaultParagraphFont"/>
    <w:uiPriority w:val="99"/>
    <w:semiHidden/>
    <w:unhideWhenUsed/>
    <w:rsid w:val="001764D9"/>
    <w:rPr>
      <w:color w:val="605E5C"/>
      <w:shd w:val="clear" w:color="auto" w:fill="E1DFDD"/>
    </w:rPr>
  </w:style>
  <w:style w:type="paragraph" w:styleId="BalloonText">
    <w:name w:val="Balloon Text"/>
    <w:basedOn w:val="Normal"/>
    <w:link w:val="BalloonTextChar"/>
    <w:uiPriority w:val="99"/>
    <w:semiHidden/>
    <w:unhideWhenUsed/>
    <w:rsid w:val="001B0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B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topics/znwj6sg/articles/zxthnbk"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hyperlink" Target="https://classroom.thenational.academy/lessons/ordering-and-comparing-numbers-beyond-1000-cmr66c"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lassroom.thenational.academy/lessons/finding-10-100-or-1000-less-than-a-given-number-c8w3gc"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image" Target="media/image34.png"/><Relationship Id="rId10" Type="http://schemas.openxmlformats.org/officeDocument/2006/relationships/hyperlink" Target="https://classroom.thenational.academy/lessons/finding-10-100-or-1000-more-than-a-given-number-cmu62c" TargetMode="Externa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P84MK_wJsPc" TargetMode="External"/><Relationship Id="rId22" Type="http://schemas.openxmlformats.org/officeDocument/2006/relationships/hyperlink" Target="https://www.talk4writing.com/wp-content/uploads/2020/04/Y4-Unit.pdf"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mailto:enquiries@cranwell.lincs.sch.uk"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E1A9B30A</Template>
  <TotalTime>0</TotalTime>
  <Pages>21</Pages>
  <Words>1631</Words>
  <Characters>9303</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2020-09-19T16:29:00Z</cp:lastPrinted>
  <dcterms:created xsi:type="dcterms:W3CDTF">2020-09-19T18:17:00Z</dcterms:created>
  <dcterms:modified xsi:type="dcterms:W3CDTF">2020-09-19T18:17:00Z</dcterms:modified>
</cp:coreProperties>
</file>