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04" w:type="dxa"/>
        <w:tblLook w:val="04A0" w:firstRow="1" w:lastRow="0" w:firstColumn="1" w:lastColumn="0" w:noHBand="0" w:noVBand="1"/>
      </w:tblPr>
      <w:tblGrid>
        <w:gridCol w:w="15304"/>
      </w:tblGrid>
      <w:tr w:rsidR="008F7A66" w:rsidTr="00184C7F">
        <w:tc>
          <w:tcPr>
            <w:tcW w:w="15304" w:type="dxa"/>
          </w:tcPr>
          <w:p w:rsidR="008F7A66" w:rsidRDefault="008F7A66" w:rsidP="0055420B">
            <w:r w:rsidRPr="008F7A66">
              <w:t>Dear children and parents</w:t>
            </w:r>
            <w:bookmarkStart w:id="0" w:name="_GoBack"/>
            <w:bookmarkEnd w:id="0"/>
          </w:p>
          <w:p w:rsidR="002C2D7D" w:rsidRDefault="002C2D7D" w:rsidP="0055420B"/>
          <w:p w:rsidR="005F1AD1" w:rsidRDefault="009E38F6" w:rsidP="0055420B">
            <w:r>
              <w:t xml:space="preserve">Goodness, it’s nearly half term!  What a strange few weeks this has been!  So, </w:t>
            </w:r>
            <w:r w:rsidR="005F1AD1">
              <w:t xml:space="preserve">only </w:t>
            </w:r>
            <w:r>
              <w:t>one more week of schoo</w:t>
            </w:r>
            <w:r w:rsidR="005F1AD1">
              <w:t xml:space="preserve">l work, then a lovely week off </w:t>
            </w:r>
            <w:r w:rsidR="005F1AD1">
              <w:sym w:font="Wingdings" w:char="F04A"/>
            </w:r>
            <w:r w:rsidR="005F1AD1">
              <w:t>.</w:t>
            </w:r>
          </w:p>
          <w:p w:rsidR="005F1AD1" w:rsidRDefault="005F1AD1" w:rsidP="0055420B"/>
          <w:p w:rsidR="005F1AD1" w:rsidRDefault="009E38F6" w:rsidP="0055420B">
            <w:r>
              <w:t xml:space="preserve">This week, we should have had Grandparents’ Day, but sadly that can’t happen this year.  So this week, as an extra activity, I’d really like you to make contact with your Grandparents, if you can.  Have a chat with Mum and Dad about how to do this:  you could phone them, use Skype, Zoom or an app on a phone perhaps.  If they aren’t technologically-minded, they might really appreciate a letter or a picture through the post.  You’ll probably have lots to talk about, but you might like to </w:t>
            </w:r>
            <w:r w:rsidR="00C91B66">
              <w:t xml:space="preserve">ask them about your family tree – who were </w:t>
            </w:r>
            <w:r w:rsidR="00C91B66" w:rsidRPr="00C91B66">
              <w:rPr>
                <w:i/>
              </w:rPr>
              <w:t>their</w:t>
            </w:r>
            <w:r w:rsidR="00C91B66">
              <w:t xml:space="preserve"> grandparents? </w:t>
            </w:r>
            <w:r w:rsidR="005F1AD1" w:rsidRPr="00C91B66">
              <w:t>If</w:t>
            </w:r>
            <w:r w:rsidR="00C91B66">
              <w:t xml:space="preserve"> you don’t have g</w:t>
            </w:r>
            <w:r w:rsidR="005F1AD1">
              <w:t xml:space="preserve">randparents to talk to, don’t worry – perhaps you could get in touch with other relatives, who I’m sure will also be really delighted to hear from you.  </w:t>
            </w:r>
          </w:p>
          <w:p w:rsidR="005F1AD1" w:rsidRDefault="005F1AD1" w:rsidP="0055420B"/>
          <w:p w:rsidR="00833C6F" w:rsidRDefault="005F1AD1" w:rsidP="0055420B">
            <w:r>
              <w:t>K</w:t>
            </w:r>
            <w:r w:rsidR="00476236">
              <w:t>eep up the great work and r</w:t>
            </w:r>
            <w:r w:rsidR="00833C6F">
              <w:t>emember that you can contact me, through school reception</w:t>
            </w:r>
            <w:r w:rsidR="00D9731F">
              <w:t xml:space="preserve"> (01400 659001)</w:t>
            </w:r>
            <w:r w:rsidR="00833C6F">
              <w:t>, if you have any questions</w:t>
            </w:r>
            <w:r w:rsidR="00D9731F">
              <w:t xml:space="preserve"> about the work I’ve set or if you need help with anything else</w:t>
            </w:r>
            <w:r w:rsidR="00833C6F">
              <w:t>.</w:t>
            </w:r>
          </w:p>
          <w:p w:rsidR="00833C6F" w:rsidRPr="008F7A66" w:rsidRDefault="00833C6F" w:rsidP="0055420B"/>
          <w:p w:rsidR="002C2D7D" w:rsidRPr="008F7A66" w:rsidRDefault="002C2D7D" w:rsidP="002F6EF1">
            <w:r>
              <w:t>Mrs Bullement</w:t>
            </w:r>
          </w:p>
        </w:tc>
      </w:tr>
    </w:tbl>
    <w:p w:rsidR="00311C6F" w:rsidRDefault="00311C6F">
      <w:pPr>
        <w:rPr>
          <w:b/>
        </w:rPr>
        <w:sectPr w:rsidR="00311C6F" w:rsidSect="006C491C">
          <w:headerReference w:type="default" r:id="rId8"/>
          <w:pgSz w:w="16838" w:h="11906" w:orient="landscape"/>
          <w:pgMar w:top="720" w:right="720" w:bottom="720" w:left="720" w:header="708" w:footer="708" w:gutter="0"/>
          <w:cols w:space="708"/>
          <w:docGrid w:linePitch="360"/>
        </w:sectPr>
      </w:pPr>
    </w:p>
    <w:tbl>
      <w:tblPr>
        <w:tblStyle w:val="TableGrid"/>
        <w:tblW w:w="15304" w:type="dxa"/>
        <w:tblLook w:val="04A0" w:firstRow="1" w:lastRow="0" w:firstColumn="1" w:lastColumn="0" w:noHBand="0" w:noVBand="1"/>
      </w:tblPr>
      <w:tblGrid>
        <w:gridCol w:w="7650"/>
        <w:gridCol w:w="7654"/>
      </w:tblGrid>
      <w:tr w:rsidR="009F721F" w:rsidTr="006C491C">
        <w:tc>
          <w:tcPr>
            <w:tcW w:w="7650" w:type="dxa"/>
          </w:tcPr>
          <w:p w:rsidR="009F721F" w:rsidRDefault="009F721F">
            <w:pPr>
              <w:rPr>
                <w:b/>
              </w:rPr>
            </w:pPr>
            <w:r w:rsidRPr="00AB0935">
              <w:rPr>
                <w:b/>
              </w:rPr>
              <w:lastRenderedPageBreak/>
              <w:t>Maths</w:t>
            </w:r>
          </w:p>
          <w:p w:rsidR="009F721F" w:rsidRDefault="001E4D4A">
            <w:r>
              <w:t>Please continue to complete your daily math</w:t>
            </w:r>
            <w:r w:rsidR="00510987">
              <w:t>s</w:t>
            </w:r>
            <w:r>
              <w:t xml:space="preserve"> lesson, using the </w:t>
            </w:r>
            <w:r w:rsidR="009F721F">
              <w:t>White Rose</w:t>
            </w:r>
            <w:r>
              <w:t xml:space="preserve"> resources from the website</w:t>
            </w:r>
            <w:r w:rsidR="00476236">
              <w:t>.  There may or may not be a sheet available each day this week (they keep changing their minds!), but if not, just have a go at the questions on the video</w:t>
            </w:r>
            <w:r w:rsidR="000368F8">
              <w:t>,</w:t>
            </w:r>
            <w:r w:rsidR="00476236">
              <w:t xml:space="preserve"> on a piece of paper.</w:t>
            </w:r>
            <w:r w:rsidR="000F5496">
              <w:t xml:space="preserve">  Remember to also follow the links to BBC Bitesize for even more practise. </w:t>
            </w:r>
          </w:p>
          <w:p w:rsidR="009F721F" w:rsidRDefault="009F721F">
            <w:r>
              <w:t>You can f</w:t>
            </w:r>
            <w:r w:rsidR="000F5496">
              <w:t>ind your lessons here</w:t>
            </w:r>
            <w:r>
              <w:t xml:space="preserve">: </w:t>
            </w:r>
            <w:hyperlink r:id="rId9" w:history="1">
              <w:r w:rsidRPr="00CE7E42">
                <w:rPr>
                  <w:rStyle w:val="Hyperlink"/>
                </w:rPr>
                <w:t>https://whiterosemaths.com/homelearning/year-5/</w:t>
              </w:r>
            </w:hyperlink>
            <w:r>
              <w:t xml:space="preserve">  </w:t>
            </w:r>
            <w:r w:rsidR="001E4D4A">
              <w:t xml:space="preserve">Please move onto </w:t>
            </w:r>
            <w:r w:rsidR="00322DA2">
              <w:t>the sect</w:t>
            </w:r>
            <w:r w:rsidR="000F5496">
              <w:t>ion lab</w:t>
            </w:r>
            <w:r w:rsidR="005F1AD1">
              <w:t>elled ‘Summer Term Week 5 w/c 18</w:t>
            </w:r>
            <w:r w:rsidR="00322DA2">
              <w:t>th May</w:t>
            </w:r>
            <w:r w:rsidR="00184C7F">
              <w:t>’</w:t>
            </w:r>
            <w:r w:rsidR="00322DA2">
              <w:t>.</w:t>
            </w:r>
            <w:r w:rsidR="001E4D4A">
              <w:t xml:space="preserve"> </w:t>
            </w:r>
            <w:r w:rsidR="000F5496">
              <w:t xml:space="preserve"> The videos are also</w:t>
            </w:r>
            <w:r w:rsidR="00184C7F">
              <w:t xml:space="preserve"> available on Facebook, if the website is overloaded.</w:t>
            </w:r>
          </w:p>
          <w:p w:rsidR="009F721F" w:rsidRDefault="009F721F"/>
          <w:p w:rsidR="009F721F" w:rsidRDefault="00EA72B5">
            <w:r>
              <w:t>Of course, I’ll continue to set tasks on Mathletics, but only do these if you have spare time!</w:t>
            </w:r>
          </w:p>
          <w:p w:rsidR="00803DB6" w:rsidRDefault="00803DB6">
            <w:r>
              <w:rPr>
                <w:noProof/>
                <w:lang w:eastAsia="en-GB"/>
              </w:rPr>
              <w:drawing>
                <wp:anchor distT="0" distB="0" distL="114300" distR="114300" simplePos="0" relativeHeight="251665408" behindDoc="0" locked="0" layoutInCell="1" allowOverlap="1" wp14:anchorId="494C2868" wp14:editId="09B6F6F3">
                  <wp:simplePos x="0" y="0"/>
                  <wp:positionH relativeFrom="column">
                    <wp:posOffset>23495</wp:posOffset>
                  </wp:positionH>
                  <wp:positionV relativeFrom="paragraph">
                    <wp:posOffset>118110</wp:posOffset>
                  </wp:positionV>
                  <wp:extent cx="2229485"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9485" cy="1343025"/>
                          </a:xfrm>
                          <a:prstGeom prst="rect">
                            <a:avLst/>
                          </a:prstGeom>
                        </pic:spPr>
                      </pic:pic>
                    </a:graphicData>
                  </a:graphic>
                  <wp14:sizeRelH relativeFrom="margin">
                    <wp14:pctWidth>0</wp14:pctWidth>
                  </wp14:sizeRelH>
                  <wp14:sizeRelV relativeFrom="margin">
                    <wp14:pctHeight>0</wp14:pctHeight>
                  </wp14:sizeRelV>
                </wp:anchor>
              </w:drawing>
            </w:r>
          </w:p>
          <w:p w:rsidR="009F721F" w:rsidRDefault="00803DB6" w:rsidP="005F1AD1">
            <w:r>
              <w:t xml:space="preserve">Want an </w:t>
            </w:r>
            <w:r w:rsidRPr="00803DB6">
              <w:rPr>
                <w:b/>
              </w:rPr>
              <w:t>extra challenge</w:t>
            </w:r>
            <w:r>
              <w:t xml:space="preserve">? </w:t>
            </w:r>
            <w:r w:rsidR="00311C6F">
              <w:t xml:space="preserve">Try the ‘Reach 100’ problem below.  It’s taken from the NRICH website, which has lots of other activities to keep you busy, if you’d like to stretch yourself further: </w:t>
            </w:r>
            <w:hyperlink r:id="rId11" w:history="1">
              <w:r w:rsidR="00311C6F" w:rsidRPr="00134333">
                <w:rPr>
                  <w:rStyle w:val="Hyperlink"/>
                </w:rPr>
                <w:t>https://nrich.maths.org/14600</w:t>
              </w:r>
            </w:hyperlink>
            <w:r w:rsidR="00311C6F">
              <w:t xml:space="preserve"> </w:t>
            </w:r>
          </w:p>
        </w:tc>
        <w:tc>
          <w:tcPr>
            <w:tcW w:w="7654" w:type="dxa"/>
          </w:tcPr>
          <w:p w:rsidR="00066E02" w:rsidRPr="006C491C" w:rsidRDefault="009F721F" w:rsidP="00066E02">
            <w:pPr>
              <w:rPr>
                <w:b/>
              </w:rPr>
            </w:pPr>
            <w:r w:rsidRPr="006C491C">
              <w:rPr>
                <w:b/>
              </w:rPr>
              <w:t xml:space="preserve">English </w:t>
            </w:r>
          </w:p>
          <w:p w:rsidR="00CC1F66" w:rsidRPr="006C491C" w:rsidRDefault="00CC1F66" w:rsidP="001267AA">
            <w:pPr>
              <w:rPr>
                <w:sz w:val="20"/>
                <w:szCs w:val="20"/>
              </w:rPr>
            </w:pPr>
            <w:r w:rsidRPr="006C491C">
              <w:rPr>
                <w:sz w:val="20"/>
                <w:szCs w:val="20"/>
                <w:u w:val="single"/>
              </w:rPr>
              <w:t>Write and Perform a Poem</w:t>
            </w:r>
            <w:r w:rsidRPr="006C491C">
              <w:rPr>
                <w:sz w:val="20"/>
                <w:szCs w:val="20"/>
              </w:rPr>
              <w:t xml:space="preserve"> </w:t>
            </w:r>
          </w:p>
          <w:p w:rsidR="00CC1F66" w:rsidRPr="006C491C" w:rsidRDefault="00CC1F66" w:rsidP="001267AA">
            <w:pPr>
              <w:rPr>
                <w:sz w:val="20"/>
                <w:szCs w:val="20"/>
              </w:rPr>
            </w:pPr>
            <w:r w:rsidRPr="006C491C">
              <w:rPr>
                <w:sz w:val="20"/>
                <w:szCs w:val="20"/>
              </w:rPr>
              <w:t xml:space="preserve">Can you write a rhyming poem and perform to other people? </w:t>
            </w:r>
          </w:p>
          <w:p w:rsidR="00CC1F66" w:rsidRDefault="00CC1F66" w:rsidP="001267AA">
            <w:pPr>
              <w:rPr>
                <w:sz w:val="20"/>
                <w:szCs w:val="20"/>
              </w:rPr>
            </w:pPr>
            <w:r w:rsidRPr="006C491C">
              <w:rPr>
                <w:sz w:val="20"/>
                <w:szCs w:val="20"/>
              </w:rPr>
              <w:t>Lots of poems have rhyme</w:t>
            </w:r>
            <w:r w:rsidR="00C91B66">
              <w:rPr>
                <w:sz w:val="20"/>
                <w:szCs w:val="20"/>
              </w:rPr>
              <w:t>s</w:t>
            </w:r>
            <w:r w:rsidRPr="006C491C">
              <w:rPr>
                <w:sz w:val="20"/>
                <w:szCs w:val="20"/>
              </w:rPr>
              <w:t xml:space="preserve"> within them. Sometimes the rhyme is internal (middle) where the rhyme occurs within one single line of a verse. On other occasions, the rhyme occurs at the end of a line. Commonly, the ends of the first and third-line rhyme and the ends of the sec</w:t>
            </w:r>
            <w:r w:rsidR="00A26F07">
              <w:rPr>
                <w:sz w:val="20"/>
                <w:szCs w:val="20"/>
              </w:rPr>
              <w:t>ond- and fourth-line rhyme. An e</w:t>
            </w:r>
            <w:r w:rsidRPr="006C491C">
              <w:rPr>
                <w:sz w:val="20"/>
                <w:szCs w:val="20"/>
              </w:rPr>
              <w:t>xample of an ABAB Rhyming Poem:</w:t>
            </w:r>
          </w:p>
          <w:p w:rsidR="00A26F07" w:rsidRPr="006C491C" w:rsidRDefault="00A26F07" w:rsidP="001267AA">
            <w:pPr>
              <w:rPr>
                <w:sz w:val="20"/>
                <w:szCs w:val="20"/>
              </w:rPr>
            </w:pPr>
          </w:p>
          <w:p w:rsidR="00CC1F66" w:rsidRPr="006C491C" w:rsidRDefault="00CC1F66" w:rsidP="001267AA">
            <w:pPr>
              <w:rPr>
                <w:sz w:val="20"/>
                <w:szCs w:val="20"/>
              </w:rPr>
            </w:pPr>
            <w:r w:rsidRPr="006C491C">
              <w:rPr>
                <w:sz w:val="20"/>
                <w:szCs w:val="20"/>
              </w:rPr>
              <w:t xml:space="preserve">At the top of a large, bushy </w:t>
            </w:r>
            <w:r w:rsidRPr="00A26F07">
              <w:rPr>
                <w:color w:val="FF0000"/>
                <w:sz w:val="20"/>
                <w:szCs w:val="20"/>
              </w:rPr>
              <w:t>tree</w:t>
            </w:r>
          </w:p>
          <w:p w:rsidR="00CC1F66" w:rsidRPr="006C491C" w:rsidRDefault="00CC1F66" w:rsidP="001267AA">
            <w:pPr>
              <w:rPr>
                <w:sz w:val="20"/>
                <w:szCs w:val="20"/>
              </w:rPr>
            </w:pPr>
            <w:r w:rsidRPr="006C491C">
              <w:rPr>
                <w:sz w:val="20"/>
                <w:szCs w:val="20"/>
              </w:rPr>
              <w:t xml:space="preserve">Sat a bird with a broken </w:t>
            </w:r>
            <w:r w:rsidRPr="00A26F07">
              <w:rPr>
                <w:color w:val="00B050"/>
                <w:sz w:val="20"/>
                <w:szCs w:val="20"/>
              </w:rPr>
              <w:t>wing</w:t>
            </w:r>
          </w:p>
          <w:p w:rsidR="00CC1F66" w:rsidRPr="006C491C" w:rsidRDefault="00CC1F66" w:rsidP="001267AA">
            <w:pPr>
              <w:rPr>
                <w:sz w:val="20"/>
                <w:szCs w:val="20"/>
              </w:rPr>
            </w:pPr>
            <w:r w:rsidRPr="006C491C">
              <w:rPr>
                <w:sz w:val="20"/>
                <w:szCs w:val="20"/>
              </w:rPr>
              <w:t>He was trapped and could not break</w:t>
            </w:r>
            <w:r w:rsidRPr="00A26F07">
              <w:rPr>
                <w:color w:val="FF0000"/>
                <w:sz w:val="20"/>
                <w:szCs w:val="20"/>
              </w:rPr>
              <w:t xml:space="preserve"> free</w:t>
            </w:r>
          </w:p>
          <w:p w:rsidR="00CC1F66" w:rsidRPr="006C491C" w:rsidRDefault="00CC1F66" w:rsidP="00CC1F66">
            <w:pPr>
              <w:rPr>
                <w:sz w:val="20"/>
                <w:szCs w:val="20"/>
              </w:rPr>
            </w:pPr>
            <w:r w:rsidRPr="006C491C">
              <w:rPr>
                <w:sz w:val="20"/>
                <w:szCs w:val="20"/>
              </w:rPr>
              <w:t xml:space="preserve">And so all day, he did nothing but </w:t>
            </w:r>
            <w:r w:rsidRPr="00A26F07">
              <w:rPr>
                <w:color w:val="00B050"/>
                <w:sz w:val="20"/>
                <w:szCs w:val="20"/>
              </w:rPr>
              <w:t>sing.</w:t>
            </w:r>
          </w:p>
          <w:p w:rsidR="00CC1F66" w:rsidRPr="006C491C" w:rsidRDefault="00CC1F66" w:rsidP="00CC1F66">
            <w:pPr>
              <w:rPr>
                <w:sz w:val="20"/>
                <w:szCs w:val="20"/>
              </w:rPr>
            </w:pPr>
          </w:p>
          <w:p w:rsidR="006C491C" w:rsidRPr="006C491C" w:rsidRDefault="006C491C" w:rsidP="00CC1F66">
            <w:pPr>
              <w:rPr>
                <w:sz w:val="16"/>
                <w:szCs w:val="16"/>
              </w:rPr>
            </w:pPr>
            <w:r w:rsidRPr="006C491C">
              <w:rPr>
                <w:sz w:val="20"/>
                <w:szCs w:val="20"/>
                <w:u w:val="single"/>
              </w:rPr>
              <w:t>Mon</w:t>
            </w:r>
            <w:r w:rsidRPr="006C491C">
              <w:rPr>
                <w:sz w:val="20"/>
                <w:szCs w:val="20"/>
              </w:rPr>
              <w:t>: read some poems and decide which features you like.  You might like to use</w:t>
            </w:r>
            <w:r w:rsidR="00A26F07">
              <w:rPr>
                <w:sz w:val="20"/>
                <w:szCs w:val="20"/>
              </w:rPr>
              <w:t xml:space="preserve"> books or</w:t>
            </w:r>
            <w:r w:rsidRPr="006C491C">
              <w:rPr>
                <w:sz w:val="20"/>
                <w:szCs w:val="20"/>
              </w:rPr>
              <w:t xml:space="preserve"> these websites for ideas: </w:t>
            </w:r>
            <w:hyperlink r:id="rId12" w:anchor="page=1&amp;sort_by=recently_added&amp;filter_poetry_children=1" w:history="1">
              <w:r w:rsidRPr="006C491C">
                <w:rPr>
                  <w:rStyle w:val="Hyperlink"/>
                  <w:sz w:val="16"/>
                  <w:szCs w:val="16"/>
                </w:rPr>
                <w:t>https://www.poetryfoundation.org/poems/browse#page=1&amp;sort_by=recently_added&amp;filter_poetry_children=1</w:t>
              </w:r>
            </w:hyperlink>
          </w:p>
          <w:p w:rsidR="006C491C" w:rsidRDefault="008536F4" w:rsidP="00CC1F66">
            <w:pPr>
              <w:rPr>
                <w:sz w:val="16"/>
                <w:szCs w:val="16"/>
              </w:rPr>
            </w:pPr>
            <w:hyperlink r:id="rId13" w:history="1">
              <w:r w:rsidR="006C491C" w:rsidRPr="00134333">
                <w:rPr>
                  <w:rStyle w:val="Hyperlink"/>
                  <w:sz w:val="16"/>
                  <w:szCs w:val="16"/>
                </w:rPr>
                <w:t>https://www.familyfriendpoems.com/poems/children/</w:t>
              </w:r>
            </w:hyperlink>
          </w:p>
          <w:p w:rsidR="006C491C" w:rsidRDefault="006C491C" w:rsidP="00CC1F66">
            <w:pPr>
              <w:rPr>
                <w:sz w:val="20"/>
                <w:szCs w:val="20"/>
              </w:rPr>
            </w:pPr>
            <w:r w:rsidRPr="006C491C">
              <w:rPr>
                <w:sz w:val="20"/>
                <w:szCs w:val="20"/>
                <w:u w:val="single"/>
              </w:rPr>
              <w:t>Tues</w:t>
            </w:r>
            <w:r>
              <w:rPr>
                <w:sz w:val="20"/>
                <w:szCs w:val="20"/>
              </w:rPr>
              <w:t>: Use your planning sheet to help you organise your ideas.</w:t>
            </w:r>
            <w:r w:rsidR="00A26F07">
              <w:rPr>
                <w:sz w:val="20"/>
                <w:szCs w:val="20"/>
              </w:rPr>
              <w:t xml:space="preserve"> Challenge – can you write 2 verses?</w:t>
            </w:r>
          </w:p>
          <w:p w:rsidR="006C491C" w:rsidRDefault="006C491C" w:rsidP="00CC1F66">
            <w:pPr>
              <w:rPr>
                <w:sz w:val="20"/>
                <w:szCs w:val="20"/>
              </w:rPr>
            </w:pPr>
            <w:r w:rsidRPr="006C491C">
              <w:rPr>
                <w:sz w:val="20"/>
                <w:szCs w:val="20"/>
                <w:u w:val="single"/>
              </w:rPr>
              <w:t>Wed</w:t>
            </w:r>
            <w:r>
              <w:rPr>
                <w:sz w:val="20"/>
                <w:szCs w:val="20"/>
              </w:rPr>
              <w:t>: draft your poem and share it with Mum or Dad. Ask how you could improve it.</w:t>
            </w:r>
          </w:p>
          <w:p w:rsidR="006C491C" w:rsidRDefault="006C491C" w:rsidP="00CC1F66">
            <w:pPr>
              <w:rPr>
                <w:sz w:val="20"/>
                <w:szCs w:val="20"/>
              </w:rPr>
            </w:pPr>
            <w:r w:rsidRPr="006C491C">
              <w:rPr>
                <w:sz w:val="20"/>
                <w:szCs w:val="20"/>
                <w:u w:val="single"/>
              </w:rPr>
              <w:t>Thurs</w:t>
            </w:r>
            <w:r>
              <w:rPr>
                <w:sz w:val="20"/>
                <w:szCs w:val="20"/>
              </w:rPr>
              <w:t>: edit and improve your poem, using the comments from yesterday to guide you.</w:t>
            </w:r>
          </w:p>
          <w:p w:rsidR="006C491C" w:rsidRPr="006C491C" w:rsidRDefault="006C491C" w:rsidP="00CC1F66">
            <w:pPr>
              <w:rPr>
                <w:sz w:val="20"/>
                <w:szCs w:val="20"/>
              </w:rPr>
            </w:pPr>
            <w:r w:rsidRPr="006C491C">
              <w:rPr>
                <w:sz w:val="20"/>
                <w:szCs w:val="20"/>
                <w:u w:val="single"/>
              </w:rPr>
              <w:t>Fri</w:t>
            </w:r>
            <w:r>
              <w:rPr>
                <w:sz w:val="20"/>
                <w:szCs w:val="20"/>
              </w:rPr>
              <w:t>:  write up your poem in best.  You might like to illustrate it or draw a colourful border around it.  Now perform it to your audience!</w:t>
            </w:r>
          </w:p>
          <w:p w:rsidR="006C491C" w:rsidRPr="003105E6" w:rsidRDefault="006C491C" w:rsidP="006C491C"/>
        </w:tc>
      </w:tr>
      <w:tr w:rsidR="00223E54" w:rsidTr="006C491C">
        <w:trPr>
          <w:trHeight w:val="1097"/>
        </w:trPr>
        <w:tc>
          <w:tcPr>
            <w:tcW w:w="7650" w:type="dxa"/>
          </w:tcPr>
          <w:p w:rsidR="00223E54" w:rsidRPr="00025E4F" w:rsidRDefault="00223E54">
            <w:pPr>
              <w:rPr>
                <w:b/>
              </w:rPr>
            </w:pPr>
            <w:r w:rsidRPr="00025E4F">
              <w:rPr>
                <w:b/>
              </w:rPr>
              <w:lastRenderedPageBreak/>
              <w:t>SPAG</w:t>
            </w:r>
          </w:p>
          <w:p w:rsidR="00223E54" w:rsidRDefault="007D4106" w:rsidP="00510987">
            <w:r>
              <w:t xml:space="preserve">This week, we’ll be revising commas, dashes and brackets for parenthesis.  Have a look at: </w:t>
            </w:r>
            <w:hyperlink r:id="rId14" w:history="1">
              <w:r w:rsidRPr="00134333">
                <w:rPr>
                  <w:rStyle w:val="Hyperlink"/>
                </w:rPr>
                <w:t>https://www.youtube.com/watch?v=YZJbRaA3LUI</w:t>
              </w:r>
            </w:hyperlink>
            <w:r>
              <w:t xml:space="preserve"> and then have a go at the sheet below.  There’s a BBC Bitesize lesson too, if you need extra practise:</w:t>
            </w:r>
            <w:r w:rsidR="008E4FD9">
              <w:t xml:space="preserve"> </w:t>
            </w:r>
            <w:hyperlink r:id="rId15" w:history="1">
              <w:r w:rsidR="008E4FD9" w:rsidRPr="00134333">
                <w:rPr>
                  <w:rStyle w:val="Hyperlink"/>
                </w:rPr>
                <w:t>https://www.bbc.co.uk/bitesize/articles/zrdyvk7</w:t>
              </w:r>
            </w:hyperlink>
            <w:r w:rsidR="008E4FD9">
              <w:t xml:space="preserve"> </w:t>
            </w:r>
          </w:p>
        </w:tc>
        <w:tc>
          <w:tcPr>
            <w:tcW w:w="7654" w:type="dxa"/>
            <w:vMerge w:val="restart"/>
          </w:tcPr>
          <w:p w:rsidR="00223E54" w:rsidRDefault="00223E54">
            <w:pPr>
              <w:rPr>
                <w:b/>
              </w:rPr>
            </w:pPr>
            <w:r>
              <w:rPr>
                <w:noProof/>
                <w:lang w:eastAsia="en-GB"/>
              </w:rPr>
              <w:drawing>
                <wp:anchor distT="0" distB="0" distL="114300" distR="114300" simplePos="0" relativeHeight="251675648" behindDoc="0" locked="0" layoutInCell="1" allowOverlap="1" wp14:anchorId="6209A45C" wp14:editId="26F35502">
                  <wp:simplePos x="0" y="0"/>
                  <wp:positionH relativeFrom="column">
                    <wp:posOffset>2501265</wp:posOffset>
                  </wp:positionH>
                  <wp:positionV relativeFrom="paragraph">
                    <wp:posOffset>147320</wp:posOffset>
                  </wp:positionV>
                  <wp:extent cx="238569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85695" cy="1609725"/>
                          </a:xfrm>
                          <a:prstGeom prst="rect">
                            <a:avLst/>
                          </a:prstGeom>
                        </pic:spPr>
                      </pic:pic>
                    </a:graphicData>
                  </a:graphic>
                  <wp14:sizeRelH relativeFrom="margin">
                    <wp14:pctWidth>0</wp14:pctWidth>
                  </wp14:sizeRelH>
                  <wp14:sizeRelV relativeFrom="margin">
                    <wp14:pctHeight>0</wp14:pctHeight>
                  </wp14:sizeRelV>
                </wp:anchor>
              </w:drawing>
            </w:r>
            <w:r w:rsidRPr="00025E4F">
              <w:rPr>
                <w:b/>
              </w:rPr>
              <w:t>PE</w:t>
            </w:r>
          </w:p>
          <w:p w:rsidR="00223E54" w:rsidRDefault="00223E54">
            <w:pPr>
              <w:rPr>
                <w:b/>
              </w:rPr>
            </w:pPr>
          </w:p>
          <w:p w:rsidR="00223E54" w:rsidRDefault="00223E54">
            <w:r>
              <w:t xml:space="preserve">It’s really important that we all stay fit and active.  Try to do at least an hour of playing in the garden or walking out with a parent every day.  Fresh air makes us all feel better!  If you’re stuck inside, try a Joe Wicks </w:t>
            </w:r>
            <w:r w:rsidR="008E4FD9">
              <w:t xml:space="preserve">(or Rosie Wicks!) </w:t>
            </w:r>
            <w:r>
              <w:t>workout:</w:t>
            </w:r>
          </w:p>
          <w:p w:rsidR="00223E54" w:rsidRDefault="008536F4">
            <w:pPr>
              <w:rPr>
                <w:rStyle w:val="Hyperlink"/>
                <w:u w:val="none"/>
              </w:rPr>
            </w:pPr>
            <w:hyperlink r:id="rId17" w:history="1">
              <w:r w:rsidR="00223E54" w:rsidRPr="00DD2C8A">
                <w:rPr>
                  <w:rStyle w:val="Hyperlink"/>
                </w:rPr>
                <w:t>https://www.youtube.com/watch?v=-TGEdzRzSbw</w:t>
              </w:r>
            </w:hyperlink>
          </w:p>
          <w:p w:rsidR="00223E54" w:rsidRPr="00025E4F" w:rsidRDefault="008E4FD9" w:rsidP="00184C7F">
            <w:r>
              <w:t>For a challenge, can you design a circuit in your garden?  Try to remember those great circuit training activities Mrs Barrett taught you.  Can you set up a circuit of 5-6 different exercises for your whole family to do?  Remember that you’ll have to try them out first, then perhaps you could be the one holding the stopwatch!</w:t>
            </w:r>
          </w:p>
        </w:tc>
      </w:tr>
      <w:tr w:rsidR="00223E54" w:rsidTr="006C491C">
        <w:trPr>
          <w:trHeight w:val="1283"/>
        </w:trPr>
        <w:tc>
          <w:tcPr>
            <w:tcW w:w="7650" w:type="dxa"/>
          </w:tcPr>
          <w:p w:rsidR="00223E54" w:rsidRDefault="00223E54">
            <w:r>
              <w:rPr>
                <w:b/>
              </w:rPr>
              <w:t>Reading</w:t>
            </w:r>
          </w:p>
          <w:p w:rsidR="00223E54" w:rsidRPr="00B32738" w:rsidRDefault="00223E54">
            <w:r>
              <w:t xml:space="preserve">Please make sure you read for </w:t>
            </w:r>
            <w:r w:rsidRPr="00510987">
              <w:rPr>
                <w:b/>
              </w:rPr>
              <w:t>at least 20 mins</w:t>
            </w:r>
            <w:r>
              <w:t xml:space="preserve"> every day this week.  If you don’t have a book at home, you can use the book on: </w:t>
            </w:r>
            <w:hyperlink r:id="rId18" w:history="1">
              <w:r w:rsidRPr="00AB3CE7">
                <w:rPr>
                  <w:rStyle w:val="Hyperlink"/>
                </w:rPr>
                <w:t>https://www.twinkl.co.uk/home-learning-hub</w:t>
              </w:r>
            </w:hyperlink>
            <w:r>
              <w:t xml:space="preserve">  (Guided Reading) or try Oxford Owl’s free online library </w:t>
            </w:r>
            <w:hyperlink r:id="rId19" w:history="1">
              <w:r w:rsidRPr="00DA6621">
                <w:rPr>
                  <w:rStyle w:val="Hyperlink"/>
                </w:rPr>
                <w:t>https://www.oxfordowl.co.uk/for-home/find-a-book/library-page</w:t>
              </w:r>
            </w:hyperlink>
            <w:r>
              <w:t xml:space="preserve"> which has lots of your favourites from school!</w:t>
            </w:r>
          </w:p>
        </w:tc>
        <w:tc>
          <w:tcPr>
            <w:tcW w:w="7654" w:type="dxa"/>
            <w:vMerge/>
          </w:tcPr>
          <w:p w:rsidR="00223E54" w:rsidRDefault="00223E54">
            <w:pPr>
              <w:rPr>
                <w:noProof/>
                <w:lang w:eastAsia="en-GB"/>
              </w:rPr>
            </w:pPr>
          </w:p>
        </w:tc>
      </w:tr>
      <w:tr w:rsidR="00223E54" w:rsidTr="006C491C">
        <w:trPr>
          <w:trHeight w:val="1282"/>
        </w:trPr>
        <w:tc>
          <w:tcPr>
            <w:tcW w:w="7650" w:type="dxa"/>
          </w:tcPr>
          <w:p w:rsidR="00223E54" w:rsidRDefault="00223E54" w:rsidP="00223E54">
            <w:pPr>
              <w:rPr>
                <w:b/>
              </w:rPr>
            </w:pPr>
            <w:r>
              <w:rPr>
                <w:noProof/>
                <w:lang w:eastAsia="en-GB"/>
              </w:rPr>
              <w:drawing>
                <wp:anchor distT="0" distB="0" distL="114300" distR="114300" simplePos="0" relativeHeight="251677696" behindDoc="0" locked="0" layoutInCell="1" allowOverlap="1" wp14:anchorId="334295C2" wp14:editId="1C77F424">
                  <wp:simplePos x="0" y="0"/>
                  <wp:positionH relativeFrom="column">
                    <wp:posOffset>3989070</wp:posOffset>
                  </wp:positionH>
                  <wp:positionV relativeFrom="paragraph">
                    <wp:posOffset>146050</wp:posOffset>
                  </wp:positionV>
                  <wp:extent cx="809625" cy="813435"/>
                  <wp:effectExtent l="0" t="0" r="952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809625" cy="813435"/>
                          </a:xfrm>
                          <a:prstGeom prst="rect">
                            <a:avLst/>
                          </a:prstGeom>
                        </pic:spPr>
                      </pic:pic>
                    </a:graphicData>
                  </a:graphic>
                  <wp14:sizeRelH relativeFrom="margin">
                    <wp14:pctWidth>0</wp14:pctWidth>
                  </wp14:sizeRelH>
                  <wp14:sizeRelV relativeFrom="margin">
                    <wp14:pctHeight>0</wp14:pctHeight>
                  </wp14:sizeRelV>
                </wp:anchor>
              </w:drawing>
            </w:r>
            <w:r w:rsidRPr="004543F0">
              <w:rPr>
                <w:b/>
              </w:rPr>
              <w:t>French</w:t>
            </w:r>
          </w:p>
          <w:p w:rsidR="00223E54" w:rsidRPr="002F6EF1" w:rsidRDefault="00223E54" w:rsidP="00223E54">
            <w:r w:rsidRPr="002F6EF1">
              <w:t xml:space="preserve">I’m really enjoying </w:t>
            </w:r>
            <w:r>
              <w:t>practising my French each day on Duoli</w:t>
            </w:r>
            <w:r w:rsidRPr="002F6EF1">
              <w:t xml:space="preserve">ngo and I hope you are too!  Keep that streak going!  </w:t>
            </w:r>
          </w:p>
          <w:p w:rsidR="00223E54" w:rsidRDefault="008536F4" w:rsidP="00223E54">
            <w:pPr>
              <w:rPr>
                <w:b/>
              </w:rPr>
            </w:pPr>
            <w:hyperlink r:id="rId21" w:history="1">
              <w:r w:rsidR="00223E54" w:rsidRPr="00DD2C8A">
                <w:rPr>
                  <w:rStyle w:val="Hyperlink"/>
                </w:rPr>
                <w:t>https://www.duolingo.com/</w:t>
              </w:r>
            </w:hyperlink>
          </w:p>
        </w:tc>
        <w:tc>
          <w:tcPr>
            <w:tcW w:w="7654" w:type="dxa"/>
            <w:vMerge/>
          </w:tcPr>
          <w:p w:rsidR="00223E54" w:rsidRDefault="00223E54">
            <w:pPr>
              <w:rPr>
                <w:noProof/>
                <w:lang w:eastAsia="en-GB"/>
              </w:rPr>
            </w:pPr>
          </w:p>
        </w:tc>
      </w:tr>
      <w:tr w:rsidR="002F6EF1" w:rsidTr="006C491C">
        <w:trPr>
          <w:trHeight w:val="1364"/>
        </w:trPr>
        <w:tc>
          <w:tcPr>
            <w:tcW w:w="7650" w:type="dxa"/>
          </w:tcPr>
          <w:p w:rsidR="005C2D4D" w:rsidRPr="000368F8" w:rsidRDefault="002F6EF1" w:rsidP="0031472C">
            <w:r w:rsidRPr="000368F8">
              <w:rPr>
                <w:b/>
              </w:rPr>
              <w:t>Science – Earth and Space</w:t>
            </w:r>
            <w:r w:rsidR="005C2D4D" w:rsidRPr="000368F8">
              <w:t xml:space="preserve"> </w:t>
            </w:r>
          </w:p>
          <w:p w:rsidR="005163A8" w:rsidRPr="00C91B66" w:rsidRDefault="00281F1C" w:rsidP="00281F1C">
            <w:r w:rsidRPr="00C91B66">
              <w:t xml:space="preserve">This week, we’re learning more about day and night by investigating time zones around the world.  </w:t>
            </w:r>
            <w:r w:rsidR="00F0059B" w:rsidRPr="00C91B66">
              <w:t xml:space="preserve">Have a look at </w:t>
            </w:r>
            <w:hyperlink r:id="rId22" w:history="1">
              <w:r w:rsidR="00F0059B" w:rsidRPr="00C91B66">
                <w:rPr>
                  <w:rStyle w:val="Hyperlink"/>
                </w:rPr>
                <w:t>https://www.bbc.co.uk/bitesize/topics/zvsfr82/articles/zjk46v4</w:t>
              </w:r>
            </w:hyperlink>
            <w:r w:rsidR="00F0059B" w:rsidRPr="00C91B66">
              <w:t xml:space="preserve"> ; there’s even a little game to play!</w:t>
            </w:r>
          </w:p>
          <w:p w:rsidR="00281F1C" w:rsidRPr="00C91B66" w:rsidRDefault="00281F1C" w:rsidP="00281F1C">
            <w:r w:rsidRPr="00C91B66">
              <w:t xml:space="preserve">If you enjoy a challenge, you might like to have a go at the questions on the cards below – perhaps you could print them, share them with Mum or Dad and see who gets </w:t>
            </w:r>
            <w:r w:rsidR="00F0059B" w:rsidRPr="00C91B66">
              <w:t>the most right!  I’v</w:t>
            </w:r>
            <w:r w:rsidRPr="00C91B66">
              <w:t>e included a time zone map, but it’s not quite as clear as I’d like</w:t>
            </w:r>
            <w:r w:rsidR="00F0059B" w:rsidRPr="00C91B66">
              <w:t>.  I suggest you either use</w:t>
            </w:r>
            <w:r w:rsidR="00C91B66">
              <w:t xml:space="preserve"> one from</w:t>
            </w:r>
            <w:r w:rsidR="00F0059B" w:rsidRPr="00C91B66">
              <w:t xml:space="preserve"> an </w:t>
            </w:r>
            <w:r w:rsidRPr="00C91B66">
              <w:t xml:space="preserve">atlas or try this interactive website, where you can search for the countries and see them pinpointed: </w:t>
            </w:r>
            <w:hyperlink r:id="rId23" w:history="1">
              <w:r w:rsidRPr="00C91B66">
                <w:rPr>
                  <w:rStyle w:val="Hyperlink"/>
                </w:rPr>
                <w:t>https://24timezones.com/timezone-map</w:t>
              </w:r>
            </w:hyperlink>
            <w:r w:rsidRPr="00C91B66">
              <w:t xml:space="preserve"> </w:t>
            </w:r>
          </w:p>
          <w:p w:rsidR="00F0059B" w:rsidRPr="00645729" w:rsidRDefault="00F0059B" w:rsidP="00281F1C">
            <w:r w:rsidRPr="00C91B66">
              <w:t>Perhaps you have friends in other countries – what time is it with them?</w:t>
            </w:r>
          </w:p>
        </w:tc>
        <w:tc>
          <w:tcPr>
            <w:tcW w:w="7654" w:type="dxa"/>
          </w:tcPr>
          <w:p w:rsidR="00184C7F" w:rsidRDefault="0010128B" w:rsidP="0010128B">
            <w:pPr>
              <w:rPr>
                <w:b/>
                <w:noProof/>
                <w:lang w:eastAsia="en-GB"/>
              </w:rPr>
            </w:pPr>
            <w:r w:rsidRPr="0010128B">
              <w:rPr>
                <w:b/>
                <w:noProof/>
                <w:lang w:eastAsia="en-GB"/>
              </w:rPr>
              <w:t>History</w:t>
            </w:r>
          </w:p>
          <w:p w:rsidR="008E533B" w:rsidRDefault="00F0059B" w:rsidP="0010128B">
            <w:pPr>
              <w:rPr>
                <w:noProof/>
                <w:lang w:eastAsia="en-GB"/>
              </w:rPr>
            </w:pPr>
            <w:r>
              <w:rPr>
                <w:noProof/>
                <w:lang w:eastAsia="en-GB"/>
              </w:rPr>
              <w:t>The innovation we’re learning about this week is an important one for many of our families – flight!  I’d like you to research the history of flight and see if you can find out about a very important invention which took place in Cranwell!  There are many interesting websites, but here are some suggestions:</w:t>
            </w:r>
          </w:p>
          <w:p w:rsidR="00F0059B" w:rsidRDefault="008536F4" w:rsidP="0010128B">
            <w:pPr>
              <w:rPr>
                <w:noProof/>
                <w:lang w:eastAsia="en-GB"/>
              </w:rPr>
            </w:pPr>
            <w:hyperlink r:id="rId24" w:history="1">
              <w:r w:rsidR="00F0059B" w:rsidRPr="00134333">
                <w:rPr>
                  <w:rStyle w:val="Hyperlink"/>
                  <w:noProof/>
                  <w:lang w:eastAsia="en-GB"/>
                </w:rPr>
                <w:t>https://www.theschoolrun.com/homework-help/history-of-flight</w:t>
              </w:r>
            </w:hyperlink>
            <w:r w:rsidR="00F0059B">
              <w:rPr>
                <w:noProof/>
                <w:lang w:eastAsia="en-GB"/>
              </w:rPr>
              <w:t xml:space="preserve"> </w:t>
            </w:r>
          </w:p>
          <w:p w:rsidR="00F0059B" w:rsidRDefault="008536F4" w:rsidP="0010128B">
            <w:pPr>
              <w:rPr>
                <w:noProof/>
                <w:lang w:eastAsia="en-GB"/>
              </w:rPr>
            </w:pPr>
            <w:hyperlink r:id="rId25" w:history="1">
              <w:r w:rsidR="00F0059B" w:rsidRPr="00134333">
                <w:rPr>
                  <w:rStyle w:val="Hyperlink"/>
                  <w:noProof/>
                  <w:lang w:eastAsia="en-GB"/>
                </w:rPr>
                <w:t>https://www.bbc.co.uk/bitesize/topics/zvb76v4/articles/zdcskmn</w:t>
              </w:r>
            </w:hyperlink>
            <w:r w:rsidR="00F0059B">
              <w:rPr>
                <w:noProof/>
                <w:lang w:eastAsia="en-GB"/>
              </w:rPr>
              <w:t xml:space="preserve"> </w:t>
            </w:r>
          </w:p>
          <w:p w:rsidR="00F0059B" w:rsidRDefault="008536F4" w:rsidP="0010128B">
            <w:pPr>
              <w:rPr>
                <w:noProof/>
                <w:lang w:eastAsia="en-GB"/>
              </w:rPr>
            </w:pPr>
            <w:hyperlink r:id="rId26" w:history="1">
              <w:r w:rsidR="00F0059B" w:rsidRPr="00134333">
                <w:rPr>
                  <w:rStyle w:val="Hyperlink"/>
                  <w:noProof/>
                  <w:lang w:eastAsia="en-GB"/>
                </w:rPr>
                <w:t>https://www.dkfindout.com/uk/transport/history-aircraft/</w:t>
              </w:r>
            </w:hyperlink>
            <w:r w:rsidR="00F0059B">
              <w:rPr>
                <w:noProof/>
                <w:lang w:eastAsia="en-GB"/>
              </w:rPr>
              <w:t xml:space="preserve"> (super website – click on the images to find out more).</w:t>
            </w:r>
          </w:p>
          <w:p w:rsidR="00F0059B" w:rsidRDefault="008536F4" w:rsidP="0010128B">
            <w:pPr>
              <w:rPr>
                <w:noProof/>
                <w:lang w:eastAsia="en-GB"/>
              </w:rPr>
            </w:pPr>
            <w:hyperlink r:id="rId27" w:history="1">
              <w:r w:rsidR="00F0059B" w:rsidRPr="00134333">
                <w:rPr>
                  <w:rStyle w:val="Hyperlink"/>
                  <w:noProof/>
                  <w:lang w:eastAsia="en-GB"/>
                </w:rPr>
                <w:t>https://www.historylearningsite.co.uk/inventions-and-discoveries-of-the-twentieth-century/the-jet-engine/</w:t>
              </w:r>
            </w:hyperlink>
            <w:r w:rsidR="00F0059B">
              <w:rPr>
                <w:noProof/>
                <w:lang w:eastAsia="en-GB"/>
              </w:rPr>
              <w:t xml:space="preserve"> </w:t>
            </w:r>
          </w:p>
          <w:p w:rsidR="00F0059B" w:rsidRPr="0010128B" w:rsidRDefault="00F0059B" w:rsidP="0010128B">
            <w:pPr>
              <w:rPr>
                <w:noProof/>
                <w:lang w:eastAsia="en-GB"/>
              </w:rPr>
            </w:pPr>
            <w:r>
              <w:rPr>
                <w:noProof/>
                <w:lang w:eastAsia="en-GB"/>
              </w:rPr>
              <w:t>Can you make a timeline of all the different ‘aircraft’?</w:t>
            </w:r>
          </w:p>
        </w:tc>
      </w:tr>
      <w:tr w:rsidR="008E533B" w:rsidTr="008E533B">
        <w:trPr>
          <w:trHeight w:val="1364"/>
        </w:trPr>
        <w:tc>
          <w:tcPr>
            <w:tcW w:w="15304" w:type="dxa"/>
            <w:gridSpan w:val="2"/>
          </w:tcPr>
          <w:p w:rsidR="008E533B" w:rsidRDefault="008E533B" w:rsidP="0031472C">
            <w:pPr>
              <w:rPr>
                <w:b/>
              </w:rPr>
            </w:pPr>
            <w:r>
              <w:rPr>
                <w:b/>
              </w:rPr>
              <w:t>Other ideas for outside</w:t>
            </w:r>
          </w:p>
          <w:p w:rsidR="008E533B" w:rsidRPr="0010128B" w:rsidRDefault="00DC2297" w:rsidP="0010128B">
            <w:pPr>
              <w:rPr>
                <w:b/>
                <w:noProof/>
                <w:lang w:eastAsia="en-GB"/>
              </w:rPr>
            </w:pPr>
            <w:r>
              <w:t xml:space="preserve">What plants and mini beasts can you find in your garden?  I bet it’s been </w:t>
            </w:r>
            <w:r w:rsidR="00C91B66">
              <w:t>ages</w:t>
            </w:r>
            <w:r>
              <w:t xml:space="preserve"> since you went on a mini-beast hunt!  Have a good rummage around, under l</w:t>
            </w:r>
            <w:r w:rsidR="00C91B66">
              <w:t>eaves and logs in particular and</w:t>
            </w:r>
            <w:r>
              <w:t xml:space="preserve"> see what you can find.  Remember to put your wee beasti</w:t>
            </w:r>
            <w:r w:rsidR="00915E37">
              <w:t>es carefully back where you find</w:t>
            </w:r>
            <w:r>
              <w:t xml:space="preserve"> them though!  For help with identification, try the iNaturalist app (ask an adult first!) or </w:t>
            </w:r>
            <w:hyperlink r:id="rId28" w:history="1">
              <w:r w:rsidR="00C91B66" w:rsidRPr="00134333">
                <w:rPr>
                  <w:rStyle w:val="Hyperlink"/>
                </w:rPr>
                <w:t>https://www.wildlifetrusts.org/wildlife/how-identify</w:t>
              </w:r>
            </w:hyperlink>
            <w:r w:rsidR="00C91B66">
              <w:t>.</w:t>
            </w:r>
          </w:p>
        </w:tc>
      </w:tr>
    </w:tbl>
    <w:p w:rsidR="003456ED" w:rsidRDefault="003456ED" w:rsidP="002F6EF1"/>
    <w:p w:rsidR="00510987" w:rsidRDefault="00510987" w:rsidP="00322DA2"/>
    <w:p w:rsidR="00311C6F" w:rsidRPr="00311C6F" w:rsidRDefault="00311C6F" w:rsidP="00311C6F">
      <w:pPr>
        <w:spacing w:after="161" w:line="240" w:lineRule="auto"/>
        <w:outlineLvl w:val="0"/>
        <w:rPr>
          <w:rFonts w:ascii="Verdana" w:eastAsia="Times New Roman" w:hAnsi="Verdana" w:cs="Times New Roman"/>
          <w:b/>
          <w:bCs/>
          <w:color w:val="000000"/>
          <w:kern w:val="36"/>
          <w:sz w:val="50"/>
          <w:szCs w:val="50"/>
          <w:lang w:eastAsia="en-GB"/>
        </w:rPr>
      </w:pPr>
      <w:r w:rsidRPr="00311C6F">
        <w:rPr>
          <w:rFonts w:ascii="Verdana" w:eastAsia="Times New Roman" w:hAnsi="Verdana" w:cs="Times New Roman"/>
          <w:b/>
          <w:bCs/>
          <w:color w:val="000000"/>
          <w:kern w:val="36"/>
          <w:sz w:val="50"/>
          <w:szCs w:val="50"/>
          <w:lang w:eastAsia="en-GB"/>
        </w:rPr>
        <w:lastRenderedPageBreak/>
        <w:t>Reach 100</w:t>
      </w:r>
    </w:p>
    <w:p w:rsidR="00311C6F" w:rsidRDefault="00311C6F" w:rsidP="00311C6F">
      <w:pPr>
        <w:spacing w:after="0" w:line="240" w:lineRule="auto"/>
        <w:outlineLvl w:val="4"/>
        <w:rPr>
          <w:rFonts w:ascii="Verdana" w:eastAsia="Times New Roman" w:hAnsi="Verdana" w:cs="Times New Roman"/>
          <w:b/>
          <w:bCs/>
          <w:color w:val="000000"/>
          <w:sz w:val="20"/>
          <w:szCs w:val="20"/>
          <w:lang w:eastAsia="en-GB"/>
        </w:rPr>
        <w:sectPr w:rsidR="00311C6F" w:rsidSect="00311C6F">
          <w:type w:val="continuous"/>
          <w:pgSz w:w="16838" w:h="11906" w:orient="landscape"/>
          <w:pgMar w:top="720" w:right="720" w:bottom="720" w:left="720" w:header="708" w:footer="708" w:gutter="0"/>
          <w:cols w:space="708"/>
          <w:docGrid w:linePitch="360"/>
        </w:sectPr>
      </w:pPr>
    </w:p>
    <w:p w:rsidR="00311C6F" w:rsidRPr="00311C6F" w:rsidRDefault="00311C6F" w:rsidP="00311C6F">
      <w:pPr>
        <w:spacing w:after="0" w:line="240" w:lineRule="auto"/>
        <w:outlineLvl w:val="4"/>
        <w:rPr>
          <w:rFonts w:ascii="Verdana" w:eastAsia="Times New Roman" w:hAnsi="Verdana" w:cs="Times New Roman"/>
          <w:b/>
          <w:bCs/>
          <w:color w:val="000000"/>
          <w:sz w:val="20"/>
          <w:szCs w:val="20"/>
          <w:lang w:eastAsia="en-GB"/>
        </w:rPr>
      </w:pPr>
      <w:r w:rsidRPr="00311C6F">
        <w:rPr>
          <w:rFonts w:ascii="Verdana" w:eastAsia="Times New Roman" w:hAnsi="Verdana" w:cs="Times New Roman"/>
          <w:b/>
          <w:bCs/>
          <w:color w:val="000000"/>
          <w:sz w:val="20"/>
          <w:szCs w:val="20"/>
          <w:lang w:eastAsia="en-GB"/>
        </w:rPr>
        <w:lastRenderedPageBreak/>
        <w:t>Age 7 to 14 </w:t>
      </w:r>
    </w:p>
    <w:p w:rsidR="00311C6F" w:rsidRPr="00311C6F" w:rsidRDefault="00311C6F" w:rsidP="00311C6F">
      <w:pPr>
        <w:spacing w:after="0"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br/>
        <w:t>Here is a grid of four "boxes":</w:t>
      </w:r>
      <w:r w:rsidRPr="00311C6F">
        <w:rPr>
          <w:rFonts w:ascii="Verdana" w:eastAsia="Times New Roman" w:hAnsi="Verdana" w:cs="Times New Roman"/>
          <w:color w:val="000000"/>
          <w:sz w:val="25"/>
          <w:szCs w:val="25"/>
          <w:lang w:eastAsia="en-GB"/>
        </w:rPr>
        <w:br/>
      </w:r>
    </w:p>
    <w:p w:rsidR="00311C6F" w:rsidRPr="00311C6F" w:rsidRDefault="00311C6F" w:rsidP="00311C6F">
      <w:pPr>
        <w:spacing w:before="100" w:beforeAutospacing="1" w:after="10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noProof/>
          <w:color w:val="000000"/>
          <w:sz w:val="25"/>
          <w:szCs w:val="25"/>
          <w:lang w:eastAsia="en-GB"/>
        </w:rPr>
        <w:drawing>
          <wp:inline distT="0" distB="0" distL="0" distR="0" wp14:anchorId="3BC98657" wp14:editId="2089A274">
            <wp:extent cx="1695450" cy="1581150"/>
            <wp:effectExtent l="0" t="0" r="0" b="0"/>
            <wp:docPr id="5" name="Picture 5" descr="Square divided into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uare divided into fou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5450" cy="1581150"/>
                    </a:xfrm>
                    <a:prstGeom prst="rect">
                      <a:avLst/>
                    </a:prstGeom>
                    <a:noFill/>
                    <a:ln>
                      <a:noFill/>
                    </a:ln>
                  </pic:spPr>
                </pic:pic>
              </a:graphicData>
            </a:graphic>
          </wp:inline>
        </w:drawing>
      </w:r>
    </w:p>
    <w:p w:rsidR="00311C6F" w:rsidRPr="00311C6F" w:rsidRDefault="00311C6F" w:rsidP="00311C6F">
      <w:pPr>
        <w:spacing w:beforeAutospacing="1" w:after="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t>You must choose four </w:t>
      </w:r>
      <w:r w:rsidRPr="00311C6F">
        <w:rPr>
          <w:rFonts w:ascii="Verdana" w:eastAsia="Times New Roman" w:hAnsi="Verdana" w:cs="Times New Roman"/>
          <w:b/>
          <w:bCs/>
          <w:color w:val="000000"/>
          <w:sz w:val="25"/>
          <w:szCs w:val="25"/>
          <w:lang w:eastAsia="en-GB"/>
        </w:rPr>
        <w:t>different</w:t>
      </w:r>
      <w:r w:rsidRPr="00311C6F">
        <w:rPr>
          <w:rFonts w:ascii="Verdana" w:eastAsia="Times New Roman" w:hAnsi="Verdana" w:cs="Times New Roman"/>
          <w:color w:val="000000"/>
          <w:sz w:val="25"/>
          <w:szCs w:val="25"/>
          <w:lang w:eastAsia="en-GB"/>
        </w:rPr>
        <w:t> digits from </w:t>
      </w:r>
      <w:r w:rsidRPr="00311C6F">
        <w:rPr>
          <w:rFonts w:ascii="MathJax_Main" w:eastAsia="Times New Roman" w:hAnsi="MathJax_Main" w:cs="Times New Roman"/>
          <w:color w:val="000000"/>
          <w:sz w:val="32"/>
          <w:szCs w:val="32"/>
          <w:bdr w:val="none" w:sz="0" w:space="0" w:color="auto" w:frame="1"/>
          <w:lang w:eastAsia="en-GB"/>
        </w:rPr>
        <w:t>1−9</w:t>
      </w:r>
      <w:r w:rsidRPr="00311C6F">
        <w:rPr>
          <w:rFonts w:ascii="Verdana" w:eastAsia="Times New Roman" w:hAnsi="Verdana" w:cs="Times New Roman"/>
          <w:color w:val="000000"/>
          <w:sz w:val="25"/>
          <w:szCs w:val="25"/>
          <w:lang w:eastAsia="en-GB"/>
        </w:rPr>
        <w:t> and put one in each box. For example:</w:t>
      </w:r>
    </w:p>
    <w:p w:rsidR="00311C6F" w:rsidRPr="00311C6F" w:rsidRDefault="00311C6F" w:rsidP="00311C6F">
      <w:pPr>
        <w:spacing w:before="100" w:beforeAutospacing="1" w:after="10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noProof/>
          <w:color w:val="000000"/>
          <w:sz w:val="25"/>
          <w:szCs w:val="25"/>
          <w:lang w:eastAsia="en-GB"/>
        </w:rPr>
        <w:drawing>
          <wp:inline distT="0" distB="0" distL="0" distR="0" wp14:anchorId="3D337CB1" wp14:editId="4E8C376A">
            <wp:extent cx="1752600" cy="1428750"/>
            <wp:effectExtent l="0" t="0" r="0" b="0"/>
            <wp:docPr id="6" name="Picture 6" descr="Square divide into four, with 5,2,1 &amp; 9 in the s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quare divide into four, with 5,2,1 &amp; 9 in the section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p>
    <w:p w:rsidR="00311C6F" w:rsidRPr="00311C6F" w:rsidRDefault="00311C6F" w:rsidP="00311C6F">
      <w:pPr>
        <w:spacing w:before="100" w:beforeAutospacing="1" w:after="10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t>This gives four two-digit numbers:</w:t>
      </w:r>
    </w:p>
    <w:tbl>
      <w:tblPr>
        <w:tblW w:w="0" w:type="auto"/>
        <w:tblCellMar>
          <w:top w:w="15" w:type="dxa"/>
          <w:left w:w="15" w:type="dxa"/>
          <w:bottom w:w="15" w:type="dxa"/>
          <w:right w:w="15" w:type="dxa"/>
        </w:tblCellMar>
        <w:tblLook w:val="04A0" w:firstRow="1" w:lastRow="0" w:firstColumn="1" w:lastColumn="0" w:noHBand="0" w:noVBand="1"/>
      </w:tblPr>
      <w:tblGrid>
        <w:gridCol w:w="320"/>
        <w:gridCol w:w="3646"/>
      </w:tblGrid>
      <w:tr w:rsidR="00311C6F" w:rsidRPr="00311C6F" w:rsidTr="00311C6F">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MathJax_Main" w:eastAsia="Times New Roman" w:hAnsi="MathJax_Main" w:cs="Times New Roman"/>
                <w:sz w:val="32"/>
                <w:szCs w:val="32"/>
                <w:bdr w:val="none" w:sz="0" w:space="0" w:color="auto" w:frame="1"/>
                <w:lang w:eastAsia="en-GB"/>
              </w:rPr>
              <w:lastRenderedPageBreak/>
              <w:t>52</w:t>
            </w:r>
          </w:p>
        </w:tc>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Times New Roman" w:eastAsia="Times New Roman" w:hAnsi="Times New Roman" w:cs="Times New Roman"/>
                <w:sz w:val="24"/>
                <w:szCs w:val="24"/>
                <w:lang w:eastAsia="en-GB"/>
              </w:rPr>
              <w:t>(reading along the </w:t>
            </w:r>
            <w:r w:rsidRPr="00311C6F">
              <w:rPr>
                <w:rFonts w:ascii="MathJax_Main" w:eastAsia="Times New Roman" w:hAnsi="MathJax_Main" w:cs="Times New Roman"/>
                <w:sz w:val="32"/>
                <w:szCs w:val="32"/>
                <w:bdr w:val="none" w:sz="0" w:space="0" w:color="auto" w:frame="1"/>
                <w:lang w:eastAsia="en-GB"/>
              </w:rPr>
              <w:t>1</w:t>
            </w:r>
            <w:r w:rsidRPr="00311C6F">
              <w:rPr>
                <w:rFonts w:ascii="Times New Roman" w:eastAsia="Times New Roman" w:hAnsi="Times New Roman" w:cs="Times New Roman"/>
                <w:sz w:val="24"/>
                <w:szCs w:val="24"/>
                <w:lang w:eastAsia="en-GB"/>
              </w:rPr>
              <w:t>st row)</w:t>
            </w:r>
          </w:p>
        </w:tc>
      </w:tr>
      <w:tr w:rsidR="00311C6F" w:rsidRPr="00311C6F" w:rsidTr="00311C6F">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MathJax_Main" w:eastAsia="Times New Roman" w:hAnsi="MathJax_Main" w:cs="Times New Roman"/>
                <w:sz w:val="32"/>
                <w:szCs w:val="32"/>
                <w:bdr w:val="none" w:sz="0" w:space="0" w:color="auto" w:frame="1"/>
                <w:lang w:eastAsia="en-GB"/>
              </w:rPr>
              <w:t>19</w:t>
            </w:r>
          </w:p>
        </w:tc>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Times New Roman" w:eastAsia="Times New Roman" w:hAnsi="Times New Roman" w:cs="Times New Roman"/>
                <w:sz w:val="24"/>
                <w:szCs w:val="24"/>
                <w:lang w:eastAsia="en-GB"/>
              </w:rPr>
              <w:t>(reading along the </w:t>
            </w:r>
            <w:r w:rsidRPr="00311C6F">
              <w:rPr>
                <w:rFonts w:ascii="MathJax_Main" w:eastAsia="Times New Roman" w:hAnsi="MathJax_Main" w:cs="Times New Roman"/>
                <w:sz w:val="32"/>
                <w:szCs w:val="32"/>
                <w:bdr w:val="none" w:sz="0" w:space="0" w:color="auto" w:frame="1"/>
                <w:lang w:eastAsia="en-GB"/>
              </w:rPr>
              <w:t>2</w:t>
            </w:r>
            <w:r w:rsidRPr="00311C6F">
              <w:rPr>
                <w:rFonts w:ascii="Times New Roman" w:eastAsia="Times New Roman" w:hAnsi="Times New Roman" w:cs="Times New Roman"/>
                <w:sz w:val="24"/>
                <w:szCs w:val="24"/>
                <w:lang w:eastAsia="en-GB"/>
              </w:rPr>
              <w:t>nd row)</w:t>
            </w:r>
          </w:p>
        </w:tc>
      </w:tr>
      <w:tr w:rsidR="00311C6F" w:rsidRPr="00311C6F" w:rsidTr="00311C6F">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MathJax_Main" w:eastAsia="Times New Roman" w:hAnsi="MathJax_Main" w:cs="Times New Roman"/>
                <w:sz w:val="32"/>
                <w:szCs w:val="32"/>
                <w:bdr w:val="none" w:sz="0" w:space="0" w:color="auto" w:frame="1"/>
                <w:lang w:eastAsia="en-GB"/>
              </w:rPr>
              <w:t>51</w:t>
            </w:r>
          </w:p>
        </w:tc>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Times New Roman" w:eastAsia="Times New Roman" w:hAnsi="Times New Roman" w:cs="Times New Roman"/>
                <w:sz w:val="24"/>
                <w:szCs w:val="24"/>
                <w:lang w:eastAsia="en-GB"/>
              </w:rPr>
              <w:t>(reading down the left hand column)</w:t>
            </w:r>
          </w:p>
        </w:tc>
      </w:tr>
      <w:tr w:rsidR="00311C6F" w:rsidRPr="00311C6F" w:rsidTr="00311C6F">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MathJax_Main" w:eastAsia="Times New Roman" w:hAnsi="MathJax_Main" w:cs="Times New Roman"/>
                <w:sz w:val="32"/>
                <w:szCs w:val="32"/>
                <w:bdr w:val="none" w:sz="0" w:space="0" w:color="auto" w:frame="1"/>
                <w:lang w:eastAsia="en-GB"/>
              </w:rPr>
              <w:t>29</w:t>
            </w:r>
          </w:p>
        </w:tc>
        <w:tc>
          <w:tcPr>
            <w:tcW w:w="0" w:type="auto"/>
            <w:shd w:val="clear" w:color="auto" w:fill="auto"/>
            <w:tcMar>
              <w:top w:w="0" w:type="dxa"/>
              <w:left w:w="0" w:type="dxa"/>
              <w:bottom w:w="0" w:type="dxa"/>
              <w:right w:w="0" w:type="dxa"/>
            </w:tcMar>
            <w:vAlign w:val="center"/>
            <w:hideMark/>
          </w:tcPr>
          <w:p w:rsidR="00311C6F" w:rsidRPr="00311C6F" w:rsidRDefault="00311C6F" w:rsidP="00311C6F">
            <w:pPr>
              <w:spacing w:after="0" w:line="240" w:lineRule="auto"/>
              <w:rPr>
                <w:rFonts w:ascii="Times New Roman" w:eastAsia="Times New Roman" w:hAnsi="Times New Roman" w:cs="Times New Roman"/>
                <w:sz w:val="24"/>
                <w:szCs w:val="24"/>
                <w:lang w:eastAsia="en-GB"/>
              </w:rPr>
            </w:pPr>
            <w:r w:rsidRPr="00311C6F">
              <w:rPr>
                <w:rFonts w:ascii="Times New Roman" w:eastAsia="Times New Roman" w:hAnsi="Times New Roman" w:cs="Times New Roman"/>
                <w:sz w:val="24"/>
                <w:szCs w:val="24"/>
                <w:lang w:eastAsia="en-GB"/>
              </w:rPr>
              <w:t>(reading down the right hand column)</w:t>
            </w:r>
          </w:p>
        </w:tc>
      </w:tr>
    </w:tbl>
    <w:p w:rsidR="00311C6F" w:rsidRPr="00311C6F" w:rsidRDefault="00311C6F" w:rsidP="00311C6F">
      <w:pPr>
        <w:spacing w:beforeAutospacing="1" w:after="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t>In this case their sum is </w:t>
      </w:r>
      <w:r w:rsidRPr="00311C6F">
        <w:rPr>
          <w:rFonts w:ascii="MathJax_Main" w:eastAsia="Times New Roman" w:hAnsi="MathJax_Main" w:cs="Times New Roman"/>
          <w:color w:val="000000"/>
          <w:sz w:val="32"/>
          <w:szCs w:val="32"/>
          <w:bdr w:val="none" w:sz="0" w:space="0" w:color="auto" w:frame="1"/>
          <w:lang w:eastAsia="en-GB"/>
        </w:rPr>
        <w:t>151</w:t>
      </w:r>
      <w:r w:rsidRPr="00311C6F">
        <w:rPr>
          <w:rFonts w:ascii="Verdana" w:eastAsia="Times New Roman" w:hAnsi="Verdana" w:cs="Times New Roman"/>
          <w:color w:val="000000"/>
          <w:sz w:val="25"/>
          <w:szCs w:val="25"/>
          <w:lang w:eastAsia="en-GB"/>
        </w:rPr>
        <w:t>.</w:t>
      </w:r>
    </w:p>
    <w:p w:rsidR="00311C6F" w:rsidRPr="00311C6F" w:rsidRDefault="00311C6F" w:rsidP="00311C6F">
      <w:pPr>
        <w:spacing w:beforeAutospacing="1" w:after="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br/>
        <w:t>Try a few examples of your own.</w:t>
      </w:r>
      <w:r w:rsidRPr="00311C6F">
        <w:rPr>
          <w:rFonts w:ascii="Verdana" w:eastAsia="Times New Roman" w:hAnsi="Verdana" w:cs="Times New Roman"/>
          <w:color w:val="000000"/>
          <w:sz w:val="25"/>
          <w:szCs w:val="25"/>
          <w:lang w:eastAsia="en-GB"/>
        </w:rPr>
        <w:br/>
        <w:t>Is there a quick way to tell if the total is going to be even or odd?</w:t>
      </w:r>
      <w:r w:rsidRPr="00311C6F">
        <w:rPr>
          <w:rFonts w:ascii="Verdana" w:eastAsia="Times New Roman" w:hAnsi="Verdana" w:cs="Times New Roman"/>
          <w:color w:val="000000"/>
          <w:sz w:val="25"/>
          <w:szCs w:val="25"/>
          <w:lang w:eastAsia="en-GB"/>
        </w:rPr>
        <w:br/>
      </w:r>
      <w:r w:rsidRPr="00311C6F">
        <w:rPr>
          <w:rFonts w:ascii="Verdana" w:eastAsia="Times New Roman" w:hAnsi="Verdana" w:cs="Times New Roman"/>
          <w:color w:val="000000"/>
          <w:sz w:val="25"/>
          <w:szCs w:val="25"/>
          <w:lang w:eastAsia="en-GB"/>
        </w:rPr>
        <w:br/>
      </w:r>
      <w:r w:rsidRPr="00311C6F">
        <w:rPr>
          <w:rFonts w:ascii="Verdana" w:eastAsia="Times New Roman" w:hAnsi="Verdana" w:cs="Times New Roman"/>
          <w:color w:val="000000"/>
          <w:sz w:val="25"/>
          <w:szCs w:val="25"/>
          <w:lang w:eastAsia="en-GB"/>
        </w:rPr>
        <w:br/>
        <w:t>Your challenge is to find four </w:t>
      </w:r>
      <w:r w:rsidRPr="00311C6F">
        <w:rPr>
          <w:rFonts w:ascii="Verdana" w:eastAsia="Times New Roman" w:hAnsi="Verdana" w:cs="Times New Roman"/>
          <w:b/>
          <w:bCs/>
          <w:color w:val="000000"/>
          <w:sz w:val="25"/>
          <w:szCs w:val="25"/>
          <w:lang w:eastAsia="en-GB"/>
        </w:rPr>
        <w:t>different</w:t>
      </w:r>
      <w:r w:rsidRPr="00311C6F">
        <w:rPr>
          <w:rFonts w:ascii="Verdana" w:eastAsia="Times New Roman" w:hAnsi="Verdana" w:cs="Times New Roman"/>
          <w:color w:val="000000"/>
          <w:sz w:val="25"/>
          <w:szCs w:val="25"/>
          <w:lang w:eastAsia="en-GB"/>
        </w:rPr>
        <w:t> digits that give four two-digit numbers which add to a total of </w:t>
      </w:r>
      <w:r w:rsidRPr="00311C6F">
        <w:rPr>
          <w:rFonts w:ascii="MathJax_Main" w:eastAsia="Times New Roman" w:hAnsi="MathJax_Main" w:cs="Times New Roman"/>
          <w:color w:val="000000"/>
          <w:sz w:val="32"/>
          <w:szCs w:val="32"/>
          <w:bdr w:val="none" w:sz="0" w:space="0" w:color="auto" w:frame="1"/>
          <w:lang w:eastAsia="en-GB"/>
        </w:rPr>
        <w:t>100</w:t>
      </w:r>
      <w:r w:rsidRPr="00311C6F">
        <w:rPr>
          <w:rFonts w:ascii="Verdana" w:eastAsia="Times New Roman" w:hAnsi="Verdana" w:cs="Times New Roman"/>
          <w:color w:val="000000"/>
          <w:sz w:val="25"/>
          <w:szCs w:val="25"/>
          <w:lang w:eastAsia="en-GB"/>
        </w:rPr>
        <w:t>.</w:t>
      </w:r>
    </w:p>
    <w:p w:rsidR="00311C6F" w:rsidRPr="00311C6F" w:rsidRDefault="00311C6F" w:rsidP="00311C6F">
      <w:pPr>
        <w:spacing w:before="100" w:beforeAutospacing="1" w:after="100" w:afterAutospacing="1"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t>How many ways can you find of doing it?</w:t>
      </w:r>
      <w:r w:rsidRPr="00311C6F">
        <w:rPr>
          <w:rFonts w:ascii="Verdana" w:eastAsia="Times New Roman" w:hAnsi="Verdana" w:cs="Times New Roman"/>
          <w:color w:val="000000"/>
          <w:sz w:val="25"/>
          <w:szCs w:val="25"/>
          <w:lang w:eastAsia="en-GB"/>
        </w:rPr>
        <w:br/>
        <w:t> </w:t>
      </w:r>
    </w:p>
    <w:p w:rsidR="00311C6F" w:rsidRPr="00311C6F" w:rsidRDefault="00311C6F" w:rsidP="00311C6F">
      <w:pPr>
        <w:spacing w:after="0" w:line="240" w:lineRule="auto"/>
        <w:rPr>
          <w:rFonts w:ascii="Verdana" w:eastAsia="Times New Roman" w:hAnsi="Verdana" w:cs="Times New Roman"/>
          <w:color w:val="000000"/>
          <w:sz w:val="25"/>
          <w:szCs w:val="25"/>
          <w:lang w:eastAsia="en-GB"/>
        </w:rPr>
      </w:pPr>
      <w:r w:rsidRPr="00311C6F">
        <w:rPr>
          <w:rFonts w:ascii="Verdana" w:eastAsia="Times New Roman" w:hAnsi="Verdana" w:cs="Times New Roman"/>
          <w:color w:val="000000"/>
          <w:sz w:val="25"/>
          <w:szCs w:val="25"/>
          <w:lang w:eastAsia="en-GB"/>
        </w:rPr>
        <w:br/>
      </w:r>
      <w:r w:rsidRPr="00311C6F">
        <w:rPr>
          <w:rFonts w:ascii="Verdana" w:eastAsia="Times New Roman" w:hAnsi="Verdana" w:cs="Times New Roman"/>
          <w:color w:val="000000"/>
          <w:sz w:val="25"/>
          <w:szCs w:val="25"/>
          <w:lang w:eastAsia="en-GB"/>
        </w:rPr>
        <w:br/>
      </w:r>
    </w:p>
    <w:p w:rsidR="00311C6F" w:rsidRPr="00311C6F" w:rsidRDefault="00311C6F" w:rsidP="00311C6F">
      <w:pPr>
        <w:spacing w:before="100" w:beforeAutospacing="1" w:after="100" w:afterAutospacing="1" w:line="240" w:lineRule="auto"/>
        <w:rPr>
          <w:rFonts w:ascii="Verdana" w:eastAsia="Times New Roman" w:hAnsi="Verdana" w:cs="Times New Roman"/>
          <w:color w:val="000000"/>
          <w:sz w:val="16"/>
          <w:szCs w:val="16"/>
          <w:lang w:eastAsia="en-GB"/>
        </w:rPr>
      </w:pPr>
      <w:r w:rsidRPr="00311C6F">
        <w:rPr>
          <w:rFonts w:ascii="Verdana" w:eastAsia="Times New Roman" w:hAnsi="Verdana" w:cs="Times New Roman"/>
          <w:i/>
          <w:iCs/>
          <w:color w:val="000000"/>
          <w:sz w:val="16"/>
          <w:szCs w:val="16"/>
          <w:lang w:eastAsia="en-GB"/>
        </w:rPr>
        <w:t>This problem is adapted from Make 200 from 'Mathematical Challenges for Able Pupils Key Stages 1 and 2', published by DfES</w:t>
      </w:r>
      <w:r>
        <w:rPr>
          <w:rFonts w:ascii="Verdana" w:eastAsia="Times New Roman" w:hAnsi="Verdana" w:cs="Times New Roman"/>
          <w:i/>
          <w:iCs/>
          <w:color w:val="000000"/>
          <w:sz w:val="16"/>
          <w:szCs w:val="16"/>
          <w:lang w:eastAsia="en-GB"/>
        </w:rPr>
        <w:t>, features on the NRICH website.</w:t>
      </w:r>
      <w:r w:rsidRPr="00311C6F">
        <w:rPr>
          <w:rFonts w:ascii="Verdana" w:eastAsia="Times New Roman" w:hAnsi="Verdana" w:cs="Times New Roman"/>
          <w:i/>
          <w:iCs/>
          <w:color w:val="000000"/>
          <w:sz w:val="16"/>
          <w:szCs w:val="16"/>
          <w:lang w:eastAsia="en-GB"/>
        </w:rPr>
        <w:t> </w:t>
      </w:r>
    </w:p>
    <w:p w:rsidR="00066E02" w:rsidRDefault="00066E02" w:rsidP="00510987">
      <w:pPr>
        <w:sectPr w:rsidR="00066E02" w:rsidSect="00311C6F">
          <w:type w:val="continuous"/>
          <w:pgSz w:w="16838" w:h="11906" w:orient="landscape"/>
          <w:pgMar w:top="720" w:right="720" w:bottom="720" w:left="720" w:header="708" w:footer="708" w:gutter="0"/>
          <w:cols w:num="2" w:space="708"/>
          <w:docGrid w:linePitch="360"/>
        </w:sectPr>
      </w:pPr>
    </w:p>
    <w:p w:rsidR="00BD0B53" w:rsidRDefault="00BD0B53" w:rsidP="00510987"/>
    <w:p w:rsidR="00066E02" w:rsidRDefault="00066E02" w:rsidP="00510987">
      <w:pPr>
        <w:sectPr w:rsidR="00066E02" w:rsidSect="00311C6F">
          <w:type w:val="continuous"/>
          <w:pgSz w:w="16838" w:h="11906" w:orient="landscape"/>
          <w:pgMar w:top="720" w:right="720" w:bottom="720" w:left="720" w:header="708" w:footer="708" w:gutter="0"/>
          <w:cols w:space="708"/>
          <w:docGrid w:linePitch="360"/>
        </w:sectPr>
      </w:pPr>
    </w:p>
    <w:p w:rsidR="00BD0B53" w:rsidRDefault="00BD0B53" w:rsidP="00510987"/>
    <w:p w:rsidR="00BD0B53" w:rsidRDefault="00A26F07" w:rsidP="00510987">
      <w:r>
        <w:rPr>
          <w:noProof/>
          <w:lang w:eastAsia="en-GB"/>
        </w:rPr>
        <w:lastRenderedPageBreak/>
        <w:drawing>
          <wp:inline distT="0" distB="0" distL="0" distR="0" wp14:anchorId="27E286E7" wp14:editId="6CC50BB9">
            <wp:extent cx="6135285" cy="5276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41977" cy="5282605"/>
                    </a:xfrm>
                    <a:prstGeom prst="rect">
                      <a:avLst/>
                    </a:prstGeom>
                  </pic:spPr>
                </pic:pic>
              </a:graphicData>
            </a:graphic>
          </wp:inline>
        </w:drawing>
      </w:r>
    </w:p>
    <w:p w:rsidR="00BD0B53" w:rsidRDefault="00BD0B53" w:rsidP="00510987"/>
    <w:p w:rsidR="00BD0B53" w:rsidRDefault="007D4106" w:rsidP="00510987">
      <w:r>
        <w:rPr>
          <w:noProof/>
          <w:lang w:eastAsia="en-GB"/>
        </w:rPr>
        <w:lastRenderedPageBreak/>
        <mc:AlternateContent>
          <mc:Choice Requires="wps">
            <w:drawing>
              <wp:anchor distT="45720" distB="45720" distL="114300" distR="114300" simplePos="0" relativeHeight="251679744" behindDoc="0" locked="0" layoutInCell="1" allowOverlap="1" wp14:anchorId="67BFDF7D" wp14:editId="46EDA403">
                <wp:simplePos x="0" y="0"/>
                <wp:positionH relativeFrom="margin">
                  <wp:posOffset>6210300</wp:posOffset>
                </wp:positionH>
                <wp:positionV relativeFrom="paragraph">
                  <wp:posOffset>790575</wp:posOffset>
                </wp:positionV>
                <wp:extent cx="3562350" cy="361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61950"/>
                        </a:xfrm>
                        <a:prstGeom prst="rect">
                          <a:avLst/>
                        </a:prstGeom>
                        <a:solidFill>
                          <a:srgbClr val="FFFFFF"/>
                        </a:solidFill>
                        <a:ln w="9525">
                          <a:solidFill>
                            <a:srgbClr val="000000"/>
                          </a:solidFill>
                          <a:miter lim="800000"/>
                          <a:headEnd/>
                          <a:tailEnd/>
                        </a:ln>
                      </wps:spPr>
                      <wps:txbx>
                        <w:txbxContent>
                          <w:p w:rsidR="00C91B66" w:rsidRPr="007D4106" w:rsidRDefault="00C91B66">
                            <w:pPr>
                              <w:rPr>
                                <w:sz w:val="18"/>
                                <w:szCs w:val="18"/>
                              </w:rPr>
                            </w:pPr>
                            <w:r w:rsidRPr="007D4106">
                              <w:rPr>
                                <w:sz w:val="18"/>
                                <w:szCs w:val="18"/>
                              </w:rPr>
                              <w:t xml:space="preserve">Resource from Twinkl: </w:t>
                            </w:r>
                            <w:r w:rsidRPr="007D4106">
                              <w:rPr>
                                <w:i/>
                                <w:sz w:val="18"/>
                                <w:szCs w:val="18"/>
                              </w:rPr>
                              <w:t>Under the Lights Using Parenthesis Differentiated Worksheets</w:t>
                            </w:r>
                            <w:r w:rsidRPr="007D4106">
                              <w:rPr>
                                <w:sz w:val="18"/>
                                <w:szCs w:val="18"/>
                              </w:rPr>
                              <w:t>.  Please see Twinkl website for answer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7BFDF7D" id="_x0000_t202" coordsize="21600,21600" o:spt="202" path="m,l,21600r21600,l21600,xe">
                <v:stroke joinstyle="miter"/>
                <v:path gradientshapeok="t" o:connecttype="rect"/>
              </v:shapetype>
              <v:shape id="Text Box 2" o:spid="_x0000_s1026" type="#_x0000_t202" style="position:absolute;margin-left:489pt;margin-top:62.25pt;width:280.5pt;height:2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wIAAEYEAAAOAAAAZHJzL2Uyb0RvYy54bWysU9tu2zAMfR+wfxD0vjhxLm2MOEWXLsOA&#10;7gK0+wBZlmNhkqhJSuzs60vJaZrdXobpQSBF6pA8JFc3vVbkIJyXYEo6GY0pEYZDLc2upF8ft2+u&#10;KfGBmZopMKKkR+Hpzfr1q1VnC5FDC6oWjiCI8UVnS9qGYIss87wVmvkRWGHQ2IDTLKDqdlntWIfo&#10;WmX5eLzIOnC1dcCF9/h6NxjpOuE3jeDhc9N4EYgqKeYW0u3SXcU7W69YsXPMtpKf0mD/kIVm0mDQ&#10;M9QdC4zsnfwNSkvuwEMTRhx0Bk0juUg1YDWT8S/VPLTMilQLkuPtmSb//2D5p8MXR2Rd0nxyRYlh&#10;Gpv0KPpA3kJP8shPZ32Bbg8WHUOPz9jnVKu398C/eWJg0zKzE7fOQdcKVmN+k/gzu/g64PgIUnUf&#10;ocYwbB8gAfWN05E8pIMgOvbpeO5NTIXj43S+yKdzNHG0TReTJcoxBCuef1vnw3sBmkShpA57n9DZ&#10;4d6HwfXZJQbzoGS9lUolxe2qjXLkwHBOtumc0H9yU4Z0JV3O8/lAwF8hxun8CULLgAOvpC7p9dmJ&#10;FZG2d6bGNFkRmFSDjNUpc+IxUjeQGPqqR8dIbgX1ERl1MAw2LiIKLbgflHQ41CX13/fMCUrUB4Nd&#10;WU5ms7gFSZnNr3JU3KWlurQwwxGqpIGSQdyEtDkxRwO32L1GJmJfMjnlisOaWnNarLgNl3ryeln/&#10;9RMAAAD//wMAUEsDBBQABgAIAAAAIQADgNlI4gAAAAwBAAAPAAAAZHJzL2Rvd25yZXYueG1sTI/N&#10;TsMwEITvSLyDtUhcUOv0J20S4lQICURv0CK4urGbRNjrYLtpeHu2J7jt7oxmvyk3ozVs0D50DgXM&#10;pgkwjbVTHTYC3vdPkwxYiBKVNA61gB8dYFNdX5WyUO6Mb3rYxYZRCIZCCmhj7AvOQ91qK8PU9RpJ&#10;OzpvZaTVN1x5eaZwa/g8SVbcyg7pQyt7/djq+mt3sgKy5cvwGbaL1496dTR5vFsPz99eiNub8eEe&#10;WNRj/DPDBZ/QoSKmgzuhCswIyNcZdYkkzJcpsIsjXeR0OtCUzVLgVcn/l6h+AQAA//8DAFBLAQIt&#10;ABQABgAIAAAAIQC2gziS/gAAAOEBAAATAAAAAAAAAAAAAAAAAAAAAABbQ29udGVudF9UeXBlc10u&#10;eG1sUEsBAi0AFAAGAAgAAAAhADj9If/WAAAAlAEAAAsAAAAAAAAAAAAAAAAALwEAAF9yZWxzLy5y&#10;ZWxzUEsBAi0AFAAGAAgAAAAhAP6RfdAjAgAARgQAAA4AAAAAAAAAAAAAAAAALgIAAGRycy9lMm9E&#10;b2MueG1sUEsBAi0AFAAGAAgAAAAhAAOA2UjiAAAADAEAAA8AAAAAAAAAAAAAAAAAfQQAAGRycy9k&#10;b3ducmV2LnhtbFBLBQYAAAAABAAEAPMAAACMBQAAAAA=&#10;">
                <v:textbox>
                  <w:txbxContent>
                    <w:p w:rsidR="00C91B66" w:rsidRPr="007D4106" w:rsidRDefault="00C91B66">
                      <w:pPr>
                        <w:rPr>
                          <w:sz w:val="18"/>
                          <w:szCs w:val="18"/>
                        </w:rPr>
                      </w:pPr>
                      <w:r w:rsidRPr="007D4106">
                        <w:rPr>
                          <w:sz w:val="18"/>
                          <w:szCs w:val="18"/>
                        </w:rPr>
                        <w:t xml:space="preserve">Resource from Twinkl: </w:t>
                      </w:r>
                      <w:r w:rsidRPr="007D4106">
                        <w:rPr>
                          <w:i/>
                          <w:sz w:val="18"/>
                          <w:szCs w:val="18"/>
                        </w:rPr>
                        <w:t>Under the Lights Using Parenthesis Differentiated Worksheets</w:t>
                      </w:r>
                      <w:r w:rsidRPr="007D4106">
                        <w:rPr>
                          <w:sz w:val="18"/>
                          <w:szCs w:val="18"/>
                        </w:rPr>
                        <w:t>.  Please see Twinkl website for answer sheet.</w:t>
                      </w:r>
                    </w:p>
                  </w:txbxContent>
                </v:textbox>
                <w10:wrap type="square" anchorx="margin"/>
              </v:shape>
            </w:pict>
          </mc:Fallback>
        </mc:AlternateContent>
      </w:r>
      <w:r>
        <w:rPr>
          <w:noProof/>
          <w:lang w:eastAsia="en-GB"/>
        </w:rPr>
        <w:drawing>
          <wp:anchor distT="0" distB="0" distL="114300" distR="114300" simplePos="0" relativeHeight="251680768" behindDoc="0" locked="0" layoutInCell="1" allowOverlap="1" wp14:anchorId="0F005DAB" wp14:editId="1C161269">
            <wp:simplePos x="0" y="0"/>
            <wp:positionH relativeFrom="margin">
              <wp:align>left</wp:align>
            </wp:positionH>
            <wp:positionV relativeFrom="paragraph">
              <wp:posOffset>190500</wp:posOffset>
            </wp:positionV>
            <wp:extent cx="6172200" cy="26606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6172200" cy="2660650"/>
                    </a:xfrm>
                    <a:prstGeom prst="rect">
                      <a:avLst/>
                    </a:prstGeom>
                  </pic:spPr>
                </pic:pic>
              </a:graphicData>
            </a:graphic>
          </wp:anchor>
        </w:drawing>
      </w:r>
      <w:r w:rsidR="00A26F07">
        <w:rPr>
          <w:noProof/>
          <w:lang w:eastAsia="en-GB"/>
        </w:rPr>
        <w:drawing>
          <wp:inline distT="0" distB="0" distL="0" distR="0" wp14:anchorId="44DCC768" wp14:editId="0A778E06">
            <wp:extent cx="6905625" cy="3609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905625" cy="3609975"/>
                    </a:xfrm>
                    <a:prstGeom prst="rect">
                      <a:avLst/>
                    </a:prstGeom>
                  </pic:spPr>
                </pic:pic>
              </a:graphicData>
            </a:graphic>
          </wp:inline>
        </w:drawing>
      </w:r>
    </w:p>
    <w:p w:rsidR="00BD0B53" w:rsidRDefault="00C91B66" w:rsidP="00510987">
      <w:r>
        <w:rPr>
          <w:noProof/>
          <w:lang w:eastAsia="en-GB"/>
        </w:rPr>
        <w:lastRenderedPageBreak/>
        <w:drawing>
          <wp:inline distT="0" distB="0" distL="0" distR="0" wp14:anchorId="50DF4ECB" wp14:editId="756AEAFF">
            <wp:extent cx="6991350" cy="5505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991350" cy="5505450"/>
                    </a:xfrm>
                    <a:prstGeom prst="rect">
                      <a:avLst/>
                    </a:prstGeom>
                  </pic:spPr>
                </pic:pic>
              </a:graphicData>
            </a:graphic>
          </wp:inline>
        </w:drawing>
      </w:r>
    </w:p>
    <w:p w:rsidR="00C91B66" w:rsidRDefault="00C91B66" w:rsidP="00510987">
      <w:r>
        <w:rPr>
          <w:noProof/>
          <w:lang w:eastAsia="en-GB"/>
        </w:rPr>
        <w:lastRenderedPageBreak/>
        <w:drawing>
          <wp:inline distT="0" distB="0" distL="0" distR="0" wp14:anchorId="20D0ED1F" wp14:editId="1A726DB3">
            <wp:extent cx="6953250" cy="410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953250" cy="4105275"/>
                    </a:xfrm>
                    <a:prstGeom prst="rect">
                      <a:avLst/>
                    </a:prstGeom>
                  </pic:spPr>
                </pic:pic>
              </a:graphicData>
            </a:graphic>
          </wp:inline>
        </w:drawing>
      </w:r>
    </w:p>
    <w:p w:rsidR="00BD0B53" w:rsidRDefault="008E4FD9" w:rsidP="00510987">
      <w:r>
        <w:rPr>
          <w:noProof/>
          <w:lang w:eastAsia="en-GB"/>
        </w:rPr>
        <w:lastRenderedPageBreak/>
        <w:drawing>
          <wp:inline distT="0" distB="0" distL="0" distR="0" wp14:anchorId="1FF0AB61" wp14:editId="4EAA42F9">
            <wp:extent cx="8471593" cy="64960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473965" cy="6497869"/>
                    </a:xfrm>
                    <a:prstGeom prst="rect">
                      <a:avLst/>
                    </a:prstGeom>
                  </pic:spPr>
                </pic:pic>
              </a:graphicData>
            </a:graphic>
          </wp:inline>
        </w:drawing>
      </w:r>
    </w:p>
    <w:p w:rsidR="005163A8" w:rsidRPr="005163A8" w:rsidRDefault="005163A8" w:rsidP="00510987">
      <w:pPr>
        <w:rPr>
          <w:b/>
        </w:rPr>
      </w:pPr>
    </w:p>
    <w:p w:rsidR="00BD0B53" w:rsidRDefault="00BD0B53" w:rsidP="00510987"/>
    <w:p w:rsidR="00BD0B53" w:rsidRDefault="00281F1C" w:rsidP="00510987">
      <w:r>
        <w:rPr>
          <w:noProof/>
          <w:lang w:eastAsia="en-GB"/>
        </w:rPr>
        <w:drawing>
          <wp:anchor distT="0" distB="0" distL="114300" distR="114300" simplePos="0" relativeHeight="251684864" behindDoc="1" locked="0" layoutInCell="1" allowOverlap="1" wp14:anchorId="149BE022" wp14:editId="3AF23784">
            <wp:simplePos x="0" y="0"/>
            <wp:positionH relativeFrom="column">
              <wp:posOffset>5139055</wp:posOffset>
            </wp:positionH>
            <wp:positionV relativeFrom="paragraph">
              <wp:posOffset>3933825</wp:posOffset>
            </wp:positionV>
            <wp:extent cx="4926734" cy="1609725"/>
            <wp:effectExtent l="0" t="0" r="7620" b="0"/>
            <wp:wrapTight wrapText="bothSides">
              <wp:wrapPolygon edited="0">
                <wp:start x="0" y="0"/>
                <wp:lineTo x="0" y="21217"/>
                <wp:lineTo x="21550" y="21217"/>
                <wp:lineTo x="215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4926734" cy="1609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1792" behindDoc="1" locked="0" layoutInCell="1" allowOverlap="1" wp14:anchorId="1803BCAE" wp14:editId="626A23D8">
            <wp:simplePos x="0" y="0"/>
            <wp:positionH relativeFrom="margin">
              <wp:align>left</wp:align>
            </wp:positionH>
            <wp:positionV relativeFrom="paragraph">
              <wp:posOffset>276225</wp:posOffset>
            </wp:positionV>
            <wp:extent cx="5034915" cy="3514725"/>
            <wp:effectExtent l="0" t="0" r="0" b="9525"/>
            <wp:wrapTight wrapText="bothSides">
              <wp:wrapPolygon edited="0">
                <wp:start x="0" y="0"/>
                <wp:lineTo x="0" y="21541"/>
                <wp:lineTo x="21494" y="21541"/>
                <wp:lineTo x="2149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5034915" cy="3514725"/>
                    </a:xfrm>
                    <a:prstGeom prst="rect">
                      <a:avLst/>
                    </a:prstGeom>
                  </pic:spPr>
                </pic:pic>
              </a:graphicData>
            </a:graphic>
          </wp:anchor>
        </w:drawing>
      </w:r>
      <w:r>
        <w:rPr>
          <w:noProof/>
          <w:lang w:eastAsia="en-GB"/>
        </w:rPr>
        <w:drawing>
          <wp:anchor distT="0" distB="0" distL="114300" distR="114300" simplePos="0" relativeHeight="251682816" behindDoc="1" locked="0" layoutInCell="1" allowOverlap="1" wp14:anchorId="1CEDFDFF" wp14:editId="7135E205">
            <wp:simplePos x="0" y="0"/>
            <wp:positionH relativeFrom="column">
              <wp:posOffset>5105400</wp:posOffset>
            </wp:positionH>
            <wp:positionV relativeFrom="paragraph">
              <wp:posOffset>260985</wp:posOffset>
            </wp:positionV>
            <wp:extent cx="5034915" cy="3575751"/>
            <wp:effectExtent l="0" t="0" r="0" b="5715"/>
            <wp:wrapTight wrapText="bothSides">
              <wp:wrapPolygon edited="0">
                <wp:start x="0" y="0"/>
                <wp:lineTo x="0" y="21519"/>
                <wp:lineTo x="21494" y="21519"/>
                <wp:lineTo x="2149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034915" cy="3575751"/>
                    </a:xfrm>
                    <a:prstGeom prst="rect">
                      <a:avLst/>
                    </a:prstGeom>
                  </pic:spPr>
                </pic:pic>
              </a:graphicData>
            </a:graphic>
          </wp:anchor>
        </w:drawing>
      </w:r>
    </w:p>
    <w:p w:rsidR="00223E54" w:rsidRPr="001267AA" w:rsidRDefault="00281F1C" w:rsidP="00EF0031">
      <w:r>
        <w:rPr>
          <w:noProof/>
          <w:lang w:eastAsia="en-GB"/>
        </w:rPr>
        <w:drawing>
          <wp:anchor distT="0" distB="0" distL="114300" distR="114300" simplePos="0" relativeHeight="251683840" behindDoc="1" locked="0" layoutInCell="1" allowOverlap="1" wp14:anchorId="3B2CD779" wp14:editId="425307F6">
            <wp:simplePos x="0" y="0"/>
            <wp:positionH relativeFrom="margin">
              <wp:align>left</wp:align>
            </wp:positionH>
            <wp:positionV relativeFrom="paragraph">
              <wp:posOffset>3648075</wp:posOffset>
            </wp:positionV>
            <wp:extent cx="5067300" cy="1666765"/>
            <wp:effectExtent l="0" t="0" r="0" b="0"/>
            <wp:wrapTight wrapText="bothSides">
              <wp:wrapPolygon edited="0">
                <wp:start x="0" y="0"/>
                <wp:lineTo x="0" y="21238"/>
                <wp:lineTo x="21519" y="21238"/>
                <wp:lineTo x="2151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067300" cy="1666765"/>
                    </a:xfrm>
                    <a:prstGeom prst="rect">
                      <a:avLst/>
                    </a:prstGeom>
                  </pic:spPr>
                </pic:pic>
              </a:graphicData>
            </a:graphic>
          </wp:anchor>
        </w:drawing>
      </w:r>
    </w:p>
    <w:sectPr w:rsidR="00223E54" w:rsidRPr="001267AA" w:rsidSect="00311C6F">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66" w:rsidRDefault="00C91B66" w:rsidP="00F72966">
      <w:pPr>
        <w:spacing w:after="0" w:line="240" w:lineRule="auto"/>
      </w:pPr>
      <w:r>
        <w:separator/>
      </w:r>
    </w:p>
  </w:endnote>
  <w:endnote w:type="continuationSeparator" w:id="0">
    <w:p w:rsidR="00C91B66" w:rsidRDefault="00C91B66" w:rsidP="00F7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thJax_Ma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66" w:rsidRDefault="00C91B66" w:rsidP="00F72966">
      <w:pPr>
        <w:spacing w:after="0" w:line="240" w:lineRule="auto"/>
      </w:pPr>
      <w:r>
        <w:separator/>
      </w:r>
    </w:p>
  </w:footnote>
  <w:footnote w:type="continuationSeparator" w:id="0">
    <w:p w:rsidR="00C91B66" w:rsidRDefault="00C91B66" w:rsidP="00F72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66" w:rsidRDefault="00C91B66">
    <w:pPr>
      <w:pStyle w:val="Header"/>
    </w:pPr>
    <w:r w:rsidRPr="00F72966">
      <w:rPr>
        <w:b/>
        <w:sz w:val="28"/>
        <w:szCs w:val="28"/>
      </w:rPr>
      <w:t>5B H</w:t>
    </w:r>
    <w:r>
      <w:rPr>
        <w:b/>
        <w:sz w:val="28"/>
        <w:szCs w:val="28"/>
      </w:rPr>
      <w:t>ome Learning Tasks 18th – 22nd May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967CF"/>
    <w:multiLevelType w:val="hybridMultilevel"/>
    <w:tmpl w:val="9116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4651C"/>
    <w:multiLevelType w:val="hybridMultilevel"/>
    <w:tmpl w:val="6DA6E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C807B6"/>
    <w:multiLevelType w:val="hybridMultilevel"/>
    <w:tmpl w:val="1BE2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8434D1"/>
    <w:multiLevelType w:val="hybridMultilevel"/>
    <w:tmpl w:val="D80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734F2F"/>
    <w:multiLevelType w:val="hybridMultilevel"/>
    <w:tmpl w:val="EC9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66"/>
    <w:rsid w:val="00025E4F"/>
    <w:rsid w:val="000368F8"/>
    <w:rsid w:val="00066E02"/>
    <w:rsid w:val="000F5496"/>
    <w:rsid w:val="0010128B"/>
    <w:rsid w:val="001267AA"/>
    <w:rsid w:val="0015241C"/>
    <w:rsid w:val="00184C7F"/>
    <w:rsid w:val="001B01A2"/>
    <w:rsid w:val="001E4D4A"/>
    <w:rsid w:val="00223E54"/>
    <w:rsid w:val="00281F1C"/>
    <w:rsid w:val="002C2D7D"/>
    <w:rsid w:val="002F6EF1"/>
    <w:rsid w:val="003105E6"/>
    <w:rsid w:val="00311C6F"/>
    <w:rsid w:val="0031472C"/>
    <w:rsid w:val="00322DA2"/>
    <w:rsid w:val="0032472A"/>
    <w:rsid w:val="003456ED"/>
    <w:rsid w:val="003C11C6"/>
    <w:rsid w:val="00430BB9"/>
    <w:rsid w:val="004543F0"/>
    <w:rsid w:val="00476236"/>
    <w:rsid w:val="00510987"/>
    <w:rsid w:val="005163A8"/>
    <w:rsid w:val="0055420B"/>
    <w:rsid w:val="005C2D4D"/>
    <w:rsid w:val="005F1AD1"/>
    <w:rsid w:val="00645729"/>
    <w:rsid w:val="006C491C"/>
    <w:rsid w:val="007065D4"/>
    <w:rsid w:val="007D4106"/>
    <w:rsid w:val="00801001"/>
    <w:rsid w:val="00803DB6"/>
    <w:rsid w:val="00833C6F"/>
    <w:rsid w:val="008536F4"/>
    <w:rsid w:val="00875C93"/>
    <w:rsid w:val="008E4FD9"/>
    <w:rsid w:val="008E533B"/>
    <w:rsid w:val="008F7A66"/>
    <w:rsid w:val="009129C1"/>
    <w:rsid w:val="00915E37"/>
    <w:rsid w:val="00944752"/>
    <w:rsid w:val="009E38F6"/>
    <w:rsid w:val="009F721F"/>
    <w:rsid w:val="00A26F07"/>
    <w:rsid w:val="00AB0935"/>
    <w:rsid w:val="00B32738"/>
    <w:rsid w:val="00BD0B53"/>
    <w:rsid w:val="00C91B66"/>
    <w:rsid w:val="00CC1F66"/>
    <w:rsid w:val="00D9731F"/>
    <w:rsid w:val="00DC2297"/>
    <w:rsid w:val="00E172B1"/>
    <w:rsid w:val="00E42CD9"/>
    <w:rsid w:val="00EA72B5"/>
    <w:rsid w:val="00EF0031"/>
    <w:rsid w:val="00F0059B"/>
    <w:rsid w:val="00F72966"/>
    <w:rsid w:val="00FC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953589">
      <w:bodyDiv w:val="1"/>
      <w:marLeft w:val="0"/>
      <w:marRight w:val="0"/>
      <w:marTop w:val="0"/>
      <w:marBottom w:val="0"/>
      <w:divBdr>
        <w:top w:val="none" w:sz="0" w:space="0" w:color="auto"/>
        <w:left w:val="none" w:sz="0" w:space="0" w:color="auto"/>
        <w:bottom w:val="none" w:sz="0" w:space="0" w:color="auto"/>
        <w:right w:val="none" w:sz="0" w:space="0" w:color="auto"/>
      </w:divBdr>
      <w:divsChild>
        <w:div w:id="1900897214">
          <w:marLeft w:val="0"/>
          <w:marRight w:val="0"/>
          <w:marTop w:val="0"/>
          <w:marBottom w:val="0"/>
          <w:divBdr>
            <w:top w:val="none" w:sz="0" w:space="0" w:color="auto"/>
            <w:left w:val="none" w:sz="0" w:space="0" w:color="auto"/>
            <w:bottom w:val="none" w:sz="0" w:space="0" w:color="auto"/>
            <w:right w:val="none" w:sz="0" w:space="0" w:color="auto"/>
          </w:divBdr>
        </w:div>
        <w:div w:id="61703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milyfriendpoems.com/poems/children/" TargetMode="External"/><Relationship Id="rId18" Type="http://schemas.openxmlformats.org/officeDocument/2006/relationships/hyperlink" Target="https://www.twinkl.co.uk/home-learning-hub" TargetMode="External"/><Relationship Id="rId26" Type="http://schemas.openxmlformats.org/officeDocument/2006/relationships/hyperlink" Target="https://www.dkfindout.com/uk/transport/history-aircraft/" TargetMode="External"/><Relationship Id="rId39"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hyperlink" Target="https://www.duolingo.com/" TargetMode="Externa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oetryfoundation.org/poems/browse" TargetMode="External"/><Relationship Id="rId17" Type="http://schemas.openxmlformats.org/officeDocument/2006/relationships/hyperlink" Target="https://www.youtube.com/watch?v=-TGEdzRzSbw" TargetMode="External"/><Relationship Id="rId25" Type="http://schemas.openxmlformats.org/officeDocument/2006/relationships/hyperlink" Target="https://www.bbc.co.uk/bitesize/topics/zvb76v4/articles/zdcskmn" TargetMode="External"/><Relationship Id="rId33" Type="http://schemas.openxmlformats.org/officeDocument/2006/relationships/image" Target="media/image8.png"/><Relationship Id="rId38"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image" Target="media/image4.gi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rich.maths.org/14600" TargetMode="External"/><Relationship Id="rId24" Type="http://schemas.openxmlformats.org/officeDocument/2006/relationships/hyperlink" Target="https://www.theschoolrun.com/homework-help/history-of-flight"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hyperlink" Target="https://www.bbc.co.uk/bitesize/articles/zrdyvk7" TargetMode="External"/><Relationship Id="rId23" Type="http://schemas.openxmlformats.org/officeDocument/2006/relationships/hyperlink" Target="https://24timezones.com/timezone-map" TargetMode="External"/><Relationship Id="rId28" Type="http://schemas.openxmlformats.org/officeDocument/2006/relationships/hyperlink" Target="https://www.wildlifetrusts.org/wildlife/how-identify" TargetMode="External"/><Relationship Id="rId36"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hyperlink" Target="https://www.oxfordowl.co.uk/for-home/find-a-book/library-page"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hiterosemaths.com/homelearning/year-5/" TargetMode="External"/><Relationship Id="rId14" Type="http://schemas.openxmlformats.org/officeDocument/2006/relationships/hyperlink" Target="https://www.youtube.com/watch?v=YZJbRaA3LUI" TargetMode="External"/><Relationship Id="rId22" Type="http://schemas.openxmlformats.org/officeDocument/2006/relationships/hyperlink" Target="https://www.bbc.co.uk/bitesize/topics/zvsfr82/articles/zjk46v4" TargetMode="External"/><Relationship Id="rId27" Type="http://schemas.openxmlformats.org/officeDocument/2006/relationships/hyperlink" Target="https://www.historylearningsite.co.uk/inventions-and-discoveries-of-the-twentieth-century/the-jet-engine/" TargetMode="External"/><Relationship Id="rId30" Type="http://schemas.openxmlformats.org/officeDocument/2006/relationships/image" Target="media/image5.gif"/><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6BB154E2</Template>
  <TotalTime>0</TotalTime>
  <Pages>9</Pages>
  <Words>1285</Words>
  <Characters>7325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Bullement</dc:creator>
  <cp:lastModifiedBy>Windows User</cp:lastModifiedBy>
  <cp:revision>2</cp:revision>
  <cp:lastPrinted>2020-03-18T21:53:00Z</cp:lastPrinted>
  <dcterms:created xsi:type="dcterms:W3CDTF">2020-05-06T12:09:00Z</dcterms:created>
  <dcterms:modified xsi:type="dcterms:W3CDTF">2020-05-06T12:09:00Z</dcterms:modified>
</cp:coreProperties>
</file>